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344480" w14:paraId="41F08BA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092C2C" w14:textId="77777777" w:rsidR="00344480" w:rsidRDefault="00002F5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971CE67" wp14:editId="0E081D3D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480" w14:paraId="1D980EE6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2A15ED" w14:textId="77777777" w:rsidR="00344480" w:rsidRDefault="00002F57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11.11.2022 N 968</w:t>
            </w:r>
            <w:r>
              <w:rPr>
                <w:sz w:val="48"/>
              </w:rPr>
              <w:br/>
              <w:t>(ред. от 03.07.2024)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культура"</w:t>
            </w:r>
            <w:r>
              <w:rPr>
                <w:sz w:val="48"/>
              </w:rPr>
              <w:br/>
              <w:t>(Зарегистрировано в Минюсте России 19.12.2022 N 71643)</w:t>
            </w:r>
          </w:p>
        </w:tc>
      </w:tr>
      <w:tr w:rsidR="00344480" w14:paraId="6F09020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80534F" w14:textId="77777777" w:rsidR="00344480" w:rsidRDefault="00002F5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04.06.2026</w:t>
            </w:r>
            <w:r>
              <w:rPr>
                <w:sz w:val="28"/>
              </w:rPr>
              <w:br/>
              <w:t> </w:t>
            </w:r>
          </w:p>
        </w:tc>
      </w:tr>
    </w:tbl>
    <w:p w14:paraId="479F71A0" w14:textId="77777777" w:rsidR="00344480" w:rsidRDefault="00344480">
      <w:pPr>
        <w:pStyle w:val="ConsPlusNormal0"/>
        <w:sectPr w:rsidR="00344480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4AD6F20C" w14:textId="77777777" w:rsidR="00344480" w:rsidRDefault="00344480">
      <w:pPr>
        <w:pStyle w:val="ConsPlusNormal0"/>
        <w:jc w:val="both"/>
        <w:outlineLvl w:val="0"/>
      </w:pPr>
    </w:p>
    <w:p w14:paraId="331097EB" w14:textId="77777777" w:rsidR="00344480" w:rsidRDefault="00002F57">
      <w:pPr>
        <w:pStyle w:val="ConsPlusNormal0"/>
        <w:outlineLvl w:val="0"/>
      </w:pPr>
      <w:r>
        <w:t>Зарегистрировано в Минюсте России 19 декабря 2022 г. N 71643</w:t>
      </w:r>
    </w:p>
    <w:p w14:paraId="1EA0D8E2" w14:textId="77777777" w:rsidR="00344480" w:rsidRDefault="003444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AD06A8" w14:textId="77777777" w:rsidR="00344480" w:rsidRDefault="00344480">
      <w:pPr>
        <w:pStyle w:val="ConsPlusNormal0"/>
        <w:jc w:val="center"/>
      </w:pPr>
    </w:p>
    <w:p w14:paraId="57E5297B" w14:textId="77777777" w:rsidR="00344480" w:rsidRDefault="00002F57">
      <w:pPr>
        <w:pStyle w:val="ConsPlusTitle0"/>
        <w:jc w:val="center"/>
      </w:pPr>
      <w:r>
        <w:t>МИНИСТЕРСТВО ПРОСВЕЩЕНИЯ РОССИЙСКОЙ ФЕДЕРАЦИИ</w:t>
      </w:r>
    </w:p>
    <w:p w14:paraId="0D753458" w14:textId="77777777" w:rsidR="00344480" w:rsidRDefault="00344480">
      <w:pPr>
        <w:pStyle w:val="ConsPlusTitle0"/>
        <w:jc w:val="center"/>
      </w:pPr>
    </w:p>
    <w:p w14:paraId="6465D395" w14:textId="77777777" w:rsidR="00344480" w:rsidRDefault="00002F57">
      <w:pPr>
        <w:pStyle w:val="ConsPlusTitle0"/>
        <w:jc w:val="center"/>
      </w:pPr>
      <w:r>
        <w:t>ПРИКАЗ</w:t>
      </w:r>
    </w:p>
    <w:p w14:paraId="3172DD23" w14:textId="77777777" w:rsidR="00344480" w:rsidRDefault="00002F57">
      <w:pPr>
        <w:pStyle w:val="ConsPlusTitle0"/>
        <w:jc w:val="center"/>
      </w:pPr>
      <w:r>
        <w:t>от 11 ноября 2022 г. N 968</w:t>
      </w:r>
    </w:p>
    <w:p w14:paraId="1E9A51AC" w14:textId="77777777" w:rsidR="00344480" w:rsidRDefault="00344480">
      <w:pPr>
        <w:pStyle w:val="ConsPlusTitle0"/>
        <w:jc w:val="center"/>
      </w:pPr>
    </w:p>
    <w:p w14:paraId="213BF1AD" w14:textId="77777777" w:rsidR="00344480" w:rsidRDefault="00002F57">
      <w:pPr>
        <w:pStyle w:val="ConsPlusTitle0"/>
        <w:jc w:val="center"/>
      </w:pPr>
      <w:r>
        <w:t>ОБ УТВЕРЖДЕНИИ</w:t>
      </w:r>
    </w:p>
    <w:p w14:paraId="13B34A8C" w14:textId="77777777" w:rsidR="00344480" w:rsidRDefault="00002F57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14:paraId="603FA863" w14:textId="77777777" w:rsidR="00344480" w:rsidRDefault="00002F57">
      <w:pPr>
        <w:pStyle w:val="ConsPlusTitle0"/>
        <w:jc w:val="center"/>
      </w:pPr>
      <w:r>
        <w:t>СРЕДНЕГО ПРОФЕССИОНАЛЬНОГО ОБРАЗОВАНИЯ ПО СПЕЦИАЛЬНОСТИ</w:t>
      </w:r>
    </w:p>
    <w:p w14:paraId="052BBB68" w14:textId="77777777" w:rsidR="00344480" w:rsidRDefault="00002F57">
      <w:pPr>
        <w:pStyle w:val="ConsPlusTitle0"/>
        <w:jc w:val="center"/>
      </w:pPr>
      <w:r>
        <w:t>49.02.01 ФИЗИЧЕСКАЯ КУЛЬТУРА</w:t>
      </w:r>
    </w:p>
    <w:p w14:paraId="79C1254C" w14:textId="77777777" w:rsidR="00344480" w:rsidRDefault="003444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44480" w14:paraId="0141137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CE5F" w14:textId="77777777" w:rsidR="00344480" w:rsidRDefault="003444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CC6E" w14:textId="77777777" w:rsidR="00344480" w:rsidRDefault="003444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E48176" w14:textId="77777777" w:rsidR="00344480" w:rsidRDefault="00002F5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47731D" w14:textId="77777777" w:rsidR="00344480" w:rsidRDefault="00002F5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2B46" w14:textId="77777777" w:rsidR="00344480" w:rsidRDefault="00344480">
            <w:pPr>
              <w:pStyle w:val="ConsPlusNormal0"/>
            </w:pPr>
          </w:p>
        </w:tc>
      </w:tr>
    </w:tbl>
    <w:p w14:paraId="38959460" w14:textId="77777777" w:rsidR="00344480" w:rsidRDefault="00344480">
      <w:pPr>
        <w:pStyle w:val="ConsPlusNormal0"/>
        <w:ind w:firstLine="540"/>
        <w:jc w:val="both"/>
      </w:pPr>
    </w:p>
    <w:p w14:paraId="5D6A0B47" w14:textId="77777777" w:rsidR="00344480" w:rsidRDefault="00002F57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11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14:paraId="483F9762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49.02.01 Физическая культура (далее - стандарт).</w:t>
      </w:r>
    </w:p>
    <w:p w14:paraId="4A9F565B" w14:textId="77777777" w:rsidR="00344480" w:rsidRDefault="00002F57">
      <w:pPr>
        <w:pStyle w:val="ConsPlusNormal0"/>
        <w:spacing w:before="240"/>
        <w:ind w:firstLine="540"/>
        <w:jc w:val="both"/>
      </w:pPr>
      <w:r>
        <w:t>2. Установить, что:</w:t>
      </w:r>
    </w:p>
    <w:p w14:paraId="5DC0AD09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6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14:paraId="43BB1327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2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49.02.01</w:t>
        </w:r>
      </w:hyperlink>
      <w:r>
        <w:t xml:space="preserve"> Физическая культура, утвержденным приказом Министерства образования и науки Российской Федерации от 11 августа 2014 г. N 976 (зарегистрирован Министерством юстиции Российской Федерации 25 августа 2014 г., регистрационный N 33826),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4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49.02.01</w:t>
        </w:r>
      </w:hyperlink>
      <w:r>
        <w:t xml:space="preserve"> Физическая культура, утвержденным приказом Министерства образования и науки Российской Федерации от 27 октября 2014 г. N 1355 (зарегистрирован Министерством юстиции Российской Федерации 27 ноября 2014 г., регистрационный N 34956), с изменениями, внесенными приказом Министерства образования и науки Российской Федерации от 25 марта 2015 г. N 272 (зарегистрирован Министерством юстиции Российской Федерации 23 апреля 2015 г., </w:t>
      </w:r>
      <w:r>
        <w:lastRenderedPageBreak/>
        <w:t>регистрационный N 37021) и приказом Министерства просвещения Российской Федерации от 1</w:t>
      </w:r>
      <w:r>
        <w:t>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 w14:paraId="7ADA93AF" w14:textId="77777777" w:rsidR="00344480" w:rsidRDefault="00344480">
      <w:pPr>
        <w:pStyle w:val="ConsPlusNormal0"/>
        <w:jc w:val="both"/>
      </w:pPr>
    </w:p>
    <w:p w14:paraId="2E609C95" w14:textId="77777777" w:rsidR="00344480" w:rsidRDefault="00002F57">
      <w:pPr>
        <w:pStyle w:val="ConsPlusNormal0"/>
        <w:jc w:val="right"/>
      </w:pPr>
      <w:r>
        <w:t>Исполняющий обязанности Министра</w:t>
      </w:r>
    </w:p>
    <w:p w14:paraId="4B63CB48" w14:textId="77777777" w:rsidR="00344480" w:rsidRDefault="00002F57">
      <w:pPr>
        <w:pStyle w:val="ConsPlusNormal0"/>
        <w:jc w:val="right"/>
      </w:pPr>
      <w:r>
        <w:t>А.А.КОРНЕЕВ</w:t>
      </w:r>
    </w:p>
    <w:p w14:paraId="4E7A6A1D" w14:textId="77777777" w:rsidR="00344480" w:rsidRDefault="00344480">
      <w:pPr>
        <w:pStyle w:val="ConsPlusNormal0"/>
        <w:jc w:val="both"/>
      </w:pPr>
    </w:p>
    <w:p w14:paraId="4945B606" w14:textId="77777777" w:rsidR="00344480" w:rsidRDefault="00344480">
      <w:pPr>
        <w:pStyle w:val="ConsPlusNormal0"/>
        <w:jc w:val="both"/>
      </w:pPr>
    </w:p>
    <w:p w14:paraId="1264D5B4" w14:textId="77777777" w:rsidR="00344480" w:rsidRDefault="00344480">
      <w:pPr>
        <w:pStyle w:val="ConsPlusNormal0"/>
        <w:jc w:val="both"/>
      </w:pPr>
    </w:p>
    <w:p w14:paraId="416725D8" w14:textId="77777777" w:rsidR="00344480" w:rsidRDefault="00344480">
      <w:pPr>
        <w:pStyle w:val="ConsPlusNormal0"/>
        <w:jc w:val="both"/>
      </w:pPr>
    </w:p>
    <w:p w14:paraId="2D23A5F0" w14:textId="77777777" w:rsidR="00344480" w:rsidRDefault="00344480">
      <w:pPr>
        <w:pStyle w:val="ConsPlusNormal0"/>
        <w:jc w:val="both"/>
      </w:pPr>
    </w:p>
    <w:p w14:paraId="4BA1B331" w14:textId="77777777" w:rsidR="00344480" w:rsidRDefault="00002F57">
      <w:pPr>
        <w:pStyle w:val="ConsPlusNormal0"/>
        <w:jc w:val="right"/>
        <w:outlineLvl w:val="0"/>
      </w:pPr>
      <w:r>
        <w:t>Приложение</w:t>
      </w:r>
    </w:p>
    <w:p w14:paraId="156431D3" w14:textId="77777777" w:rsidR="00344480" w:rsidRDefault="00344480">
      <w:pPr>
        <w:pStyle w:val="ConsPlusNormal0"/>
        <w:jc w:val="both"/>
      </w:pPr>
    </w:p>
    <w:p w14:paraId="3FD82905" w14:textId="77777777" w:rsidR="00344480" w:rsidRDefault="00002F57">
      <w:pPr>
        <w:pStyle w:val="ConsPlusNormal0"/>
        <w:jc w:val="right"/>
      </w:pPr>
      <w:r>
        <w:t>Утвержден</w:t>
      </w:r>
    </w:p>
    <w:p w14:paraId="62AA7596" w14:textId="77777777" w:rsidR="00344480" w:rsidRDefault="00002F57">
      <w:pPr>
        <w:pStyle w:val="ConsPlusNormal0"/>
        <w:jc w:val="right"/>
      </w:pPr>
      <w:r>
        <w:t>приказом Министерства просвещения</w:t>
      </w:r>
    </w:p>
    <w:p w14:paraId="406DF45A" w14:textId="77777777" w:rsidR="00344480" w:rsidRDefault="00002F57">
      <w:pPr>
        <w:pStyle w:val="ConsPlusNormal0"/>
        <w:jc w:val="right"/>
      </w:pPr>
      <w:r>
        <w:t>Российской Федерации</w:t>
      </w:r>
    </w:p>
    <w:p w14:paraId="5543FA02" w14:textId="77777777" w:rsidR="00344480" w:rsidRDefault="00002F57">
      <w:pPr>
        <w:pStyle w:val="ConsPlusNormal0"/>
        <w:jc w:val="right"/>
      </w:pPr>
      <w:r>
        <w:t>от 11 ноября 2022 г. N 968</w:t>
      </w:r>
    </w:p>
    <w:p w14:paraId="2BDB0C59" w14:textId="77777777" w:rsidR="00344480" w:rsidRDefault="00344480">
      <w:pPr>
        <w:pStyle w:val="ConsPlusNormal0"/>
        <w:jc w:val="both"/>
      </w:pPr>
    </w:p>
    <w:p w14:paraId="0D758236" w14:textId="77777777" w:rsidR="00344480" w:rsidRDefault="00002F57">
      <w:pPr>
        <w:pStyle w:val="ConsPlusTitle0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14:paraId="7010F6DB" w14:textId="77777777" w:rsidR="00344480" w:rsidRDefault="00002F57">
      <w:pPr>
        <w:pStyle w:val="ConsPlusTitle0"/>
        <w:jc w:val="center"/>
      </w:pPr>
      <w:r>
        <w:t>СРЕДНЕГО ПРОФЕССИОНАЛЬНОГО ОБРАЗОВАНИЯ ПО СПЕЦИАЛЬНОСТИ</w:t>
      </w:r>
    </w:p>
    <w:p w14:paraId="55DB13F6" w14:textId="77777777" w:rsidR="00344480" w:rsidRDefault="00002F57">
      <w:pPr>
        <w:pStyle w:val="ConsPlusTitle0"/>
        <w:jc w:val="center"/>
      </w:pPr>
      <w:r>
        <w:t>49.02.01 ФИЗИЧЕСКАЯ КУЛЬТУРА</w:t>
      </w:r>
    </w:p>
    <w:p w14:paraId="5099AD7E" w14:textId="77777777" w:rsidR="00344480" w:rsidRDefault="003444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44480" w14:paraId="5D738AC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8E8B" w14:textId="77777777" w:rsidR="00344480" w:rsidRDefault="003444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472E" w14:textId="77777777" w:rsidR="00344480" w:rsidRDefault="003444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45A3FF" w14:textId="77777777" w:rsidR="00344480" w:rsidRDefault="00002F5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DB16A3E" w14:textId="77777777" w:rsidR="00344480" w:rsidRDefault="00002F5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5A90F" w14:textId="77777777" w:rsidR="00344480" w:rsidRDefault="00344480">
            <w:pPr>
              <w:pStyle w:val="ConsPlusNormal0"/>
            </w:pPr>
          </w:p>
        </w:tc>
      </w:tr>
    </w:tbl>
    <w:p w14:paraId="34A0B91C" w14:textId="77777777" w:rsidR="00344480" w:rsidRDefault="00344480">
      <w:pPr>
        <w:pStyle w:val="ConsPlusNormal0"/>
        <w:jc w:val="both"/>
      </w:pPr>
    </w:p>
    <w:p w14:paraId="14EA2A76" w14:textId="77777777" w:rsidR="00344480" w:rsidRDefault="00002F57">
      <w:pPr>
        <w:pStyle w:val="ConsPlusTitle0"/>
        <w:jc w:val="center"/>
        <w:outlineLvl w:val="1"/>
      </w:pPr>
      <w:r>
        <w:t>I. ОБЩИЕ ПОЛОЖЕНИЯ</w:t>
      </w:r>
    </w:p>
    <w:p w14:paraId="766BA8B0" w14:textId="77777777" w:rsidR="00344480" w:rsidRDefault="00344480">
      <w:pPr>
        <w:pStyle w:val="ConsPlusNormal0"/>
        <w:jc w:val="both"/>
      </w:pPr>
    </w:p>
    <w:p w14:paraId="1B334E24" w14:textId="77777777" w:rsidR="00344480" w:rsidRDefault="00002F57">
      <w:pPr>
        <w:pStyle w:val="ConsPlusNormal0"/>
        <w:ind w:firstLine="540"/>
        <w:jc w:val="both"/>
      </w:pPr>
      <w:bookmarkStart w:id="1" w:name="P44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7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49.02.01</w:t>
        </w:r>
      </w:hyperlink>
      <w:r>
        <w:t xml:space="preserve"> Физическая культура (далее соответственно - ФГОС СПО, образовательная программа, специальность) в соответствии с квалификацией специалиста среднего звена "педагог по физической культуре и спорту" &lt;1&gt;.</w:t>
      </w:r>
    </w:p>
    <w:p w14:paraId="1A498BA1" w14:textId="77777777" w:rsidR="00344480" w:rsidRDefault="00002F5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27E5D15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8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14:paraId="14C5ADF2" w14:textId="77777777" w:rsidR="00344480" w:rsidRDefault="00344480">
      <w:pPr>
        <w:pStyle w:val="ConsPlusNormal0"/>
        <w:jc w:val="both"/>
      </w:pPr>
    </w:p>
    <w:p w14:paraId="7EAEE30B" w14:textId="77777777" w:rsidR="00344480" w:rsidRDefault="00002F57">
      <w:pPr>
        <w:pStyle w:val="ConsPlusNormal0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16491DCD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1.3. Образовательная программа, реализуемая на базе основного общего образования, </w:t>
      </w:r>
      <w:r>
        <w:lastRenderedPageBreak/>
        <w:t>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0E08FE3E" w14:textId="77777777" w:rsidR="00344480" w:rsidRDefault="00002F57">
      <w:pPr>
        <w:pStyle w:val="ConsPlusNormal0"/>
        <w:jc w:val="both"/>
      </w:pPr>
      <w:r>
        <w:t xml:space="preserve">(в ред. </w:t>
      </w:r>
      <w:hyperlink r:id="rId1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0A0E4FEB" w14:textId="77777777" w:rsidR="00344480" w:rsidRDefault="00002F5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21C911B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&lt;2&gt; Федеральный государственный образовательный </w:t>
      </w:r>
      <w:hyperlink r:id="rId2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</w:t>
      </w:r>
      <w:r>
        <w:t>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</w:t>
      </w:r>
      <w:r>
        <w:t>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14:paraId="7CF7B57C" w14:textId="77777777" w:rsidR="00344480" w:rsidRDefault="00002F57">
      <w:pPr>
        <w:pStyle w:val="ConsPlusNormal0"/>
        <w:jc w:val="both"/>
      </w:pPr>
      <w:r>
        <w:t xml:space="preserve">(в ред. </w:t>
      </w:r>
      <w:hyperlink r:id="rId2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45FA5FD7" w14:textId="77777777" w:rsidR="00344480" w:rsidRDefault="00344480">
      <w:pPr>
        <w:pStyle w:val="ConsPlusNormal0"/>
        <w:jc w:val="both"/>
      </w:pPr>
    </w:p>
    <w:p w14:paraId="313B9672" w14:textId="77777777" w:rsidR="00344480" w:rsidRDefault="00002F57">
      <w:pPr>
        <w:pStyle w:val="ConsPlusNormal0"/>
        <w:ind w:firstLine="540"/>
        <w:jc w:val="both"/>
      </w:pPr>
      <w:r>
        <w:t>1.4. Обучение по образовательной программе в образовательной организации может осуществляться в очной, очно-заочной и заочной формах обучения.</w:t>
      </w:r>
    </w:p>
    <w:p w14:paraId="56075700" w14:textId="77777777" w:rsidR="00344480" w:rsidRDefault="00002F57">
      <w:pPr>
        <w:pStyle w:val="ConsPlusNormal0"/>
        <w:spacing w:before="24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72A16EB1" w14:textId="77777777" w:rsidR="00344480" w:rsidRDefault="00002F57">
      <w:pPr>
        <w:pStyle w:val="ConsPlusNormal0"/>
        <w:spacing w:before="24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36207862" w14:textId="77777777" w:rsidR="00344480" w:rsidRDefault="00002F57">
      <w:pPr>
        <w:pStyle w:val="ConsPlusNormal0"/>
        <w:spacing w:before="24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16B719A7" w14:textId="77777777" w:rsidR="00344480" w:rsidRDefault="00002F57">
      <w:pPr>
        <w:pStyle w:val="ConsPlusNormal0"/>
        <w:spacing w:before="24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14:paraId="095FCB2D" w14:textId="77777777" w:rsidR="00344480" w:rsidRDefault="00002F57">
      <w:pPr>
        <w:pStyle w:val="ConsPlusNormal0"/>
        <w:jc w:val="both"/>
      </w:pPr>
      <w:r>
        <w:t xml:space="preserve">(в ред. </w:t>
      </w:r>
      <w:hyperlink r:id="rId2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3B0236F8" w14:textId="77777777" w:rsidR="00344480" w:rsidRDefault="00002F57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5F0395B8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14:paraId="27939494" w14:textId="77777777" w:rsidR="00344480" w:rsidRDefault="00344480">
      <w:pPr>
        <w:pStyle w:val="ConsPlusNormal0"/>
        <w:jc w:val="both"/>
      </w:pPr>
    </w:p>
    <w:p w14:paraId="63B7B859" w14:textId="77777777" w:rsidR="00344480" w:rsidRDefault="00002F57">
      <w:pPr>
        <w:pStyle w:val="ConsPlusNormal0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14:paraId="1A280C38" w14:textId="77777777" w:rsidR="00344480" w:rsidRDefault="00002F5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D698AAD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24F9C985" w14:textId="77777777" w:rsidR="00344480" w:rsidRDefault="00344480">
      <w:pPr>
        <w:pStyle w:val="ConsPlusNormal0"/>
        <w:jc w:val="both"/>
      </w:pPr>
    </w:p>
    <w:p w14:paraId="1DB4AF69" w14:textId="77777777" w:rsidR="00344480" w:rsidRDefault="00002F57">
      <w:pPr>
        <w:pStyle w:val="ConsPlusNormal0"/>
        <w:ind w:firstLine="540"/>
        <w:jc w:val="both"/>
      </w:pPr>
      <w:bookmarkStart w:id="2" w:name="P68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37BA1C8C" w14:textId="77777777" w:rsidR="00344480" w:rsidRDefault="00002F57">
      <w:pPr>
        <w:pStyle w:val="ConsPlusNormal0"/>
        <w:spacing w:before="240"/>
        <w:ind w:firstLine="540"/>
        <w:jc w:val="both"/>
      </w:pPr>
      <w:r>
        <w:t>на базе среднего общего образования - 2 года 10 месяцев;</w:t>
      </w:r>
    </w:p>
    <w:p w14:paraId="79E5F2AF" w14:textId="77777777" w:rsidR="00344480" w:rsidRDefault="00002F57">
      <w:pPr>
        <w:pStyle w:val="ConsPlusNormal0"/>
        <w:spacing w:before="240"/>
        <w:ind w:firstLine="540"/>
        <w:jc w:val="both"/>
      </w:pPr>
      <w:r>
        <w:t>на базе основного общего образования - 3 года 10 месяцев.</w:t>
      </w:r>
    </w:p>
    <w:p w14:paraId="059C1CE3" w14:textId="77777777" w:rsidR="00344480" w:rsidRDefault="00002F57">
      <w:pPr>
        <w:pStyle w:val="ConsPlusNormal0"/>
        <w:spacing w:before="24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510CE6F0" w14:textId="77777777" w:rsidR="00344480" w:rsidRDefault="00002F57">
      <w:pPr>
        <w:pStyle w:val="ConsPlusNormal0"/>
        <w:spacing w:before="24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7704610C" w14:textId="77777777" w:rsidR="00344480" w:rsidRDefault="00002F57">
      <w:pPr>
        <w:pStyle w:val="ConsPlusNormal0"/>
        <w:spacing w:before="24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7E0BFDB8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8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t xml:space="preserve"> ФГОС СПО.</w:t>
      </w:r>
    </w:p>
    <w:p w14:paraId="2D117F7F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</w:t>
      </w:r>
      <w:proofErr w:type="gramStart"/>
      <w:r>
        <w:t>32 - 36</w:t>
      </w:r>
      <w:proofErr w:type="gramEnd"/>
      <w:r>
        <w:t xml:space="preserve"> академическим часам.</w:t>
      </w:r>
    </w:p>
    <w:p w14:paraId="1354E429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</w:t>
      </w:r>
      <w:r>
        <w:lastRenderedPageBreak/>
        <w:t>федерального проекта "Профессионалитет", а также объем такой образовательной программы могут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ФГОС СПО &lt;5&gt;,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 w14:paraId="3AC1B523" w14:textId="77777777" w:rsidR="00344480" w:rsidRDefault="00002F5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44EDB0E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5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1871), действующим до 1 января 2026 года.</w:t>
      </w:r>
    </w:p>
    <w:p w14:paraId="50366BAC" w14:textId="77777777" w:rsidR="00344480" w:rsidRDefault="00344480">
      <w:pPr>
        <w:pStyle w:val="ConsPlusNormal0"/>
        <w:jc w:val="both"/>
      </w:pPr>
    </w:p>
    <w:p w14:paraId="52CD792E" w14:textId="77777777" w:rsidR="00344480" w:rsidRDefault="00002F57">
      <w:pPr>
        <w:pStyle w:val="ConsPlusNormal0"/>
        <w:ind w:firstLine="540"/>
        <w:jc w:val="both"/>
      </w:pPr>
      <w:bookmarkStart w:id="3" w:name="P80"/>
      <w:bookmarkEnd w:id="3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2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01</w:t>
        </w:r>
      </w:hyperlink>
      <w:r>
        <w:t xml:space="preserve"> Образование и наука, </w:t>
      </w:r>
      <w:hyperlink r:id="rId2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03</w:t>
        </w:r>
      </w:hyperlink>
      <w:r>
        <w:t xml:space="preserve"> Социальное обслуживание, </w:t>
      </w:r>
      <w:hyperlink r:id="rId2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05</w:t>
        </w:r>
      </w:hyperlink>
      <w:r>
        <w:t xml:space="preserve"> Физическая культура и спорт &lt;6&gt;.</w:t>
      </w:r>
    </w:p>
    <w:p w14:paraId="2FAEAF6E" w14:textId="77777777" w:rsidR="00344480" w:rsidRDefault="00002F5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B8CE102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</w:t>
      </w:r>
      <w:r>
        <w:t>ый N 46168).</w:t>
      </w:r>
    </w:p>
    <w:p w14:paraId="46A0DF98" w14:textId="77777777" w:rsidR="00344480" w:rsidRDefault="00344480">
      <w:pPr>
        <w:pStyle w:val="ConsPlusNormal0"/>
        <w:jc w:val="both"/>
      </w:pPr>
    </w:p>
    <w:p w14:paraId="24AEAA34" w14:textId="77777777" w:rsidR="00344480" w:rsidRDefault="00002F57">
      <w:pPr>
        <w:pStyle w:val="ConsPlusNormal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5BC45A84" w14:textId="77777777" w:rsidR="00344480" w:rsidRDefault="00002F57">
      <w:pPr>
        <w:pStyle w:val="ConsPlusNormal0"/>
        <w:spacing w:before="24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14:paraId="16D15AB0" w14:textId="77777777" w:rsidR="00344480" w:rsidRDefault="00002F57">
      <w:pPr>
        <w:pStyle w:val="ConsPlusNormal0"/>
        <w:jc w:val="both"/>
      </w:pPr>
      <w:r>
        <w:t xml:space="preserve">(п. 1.15 в ред. </w:t>
      </w:r>
      <w:hyperlink r:id="rId3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7890D884" w14:textId="77777777" w:rsidR="00344480" w:rsidRDefault="00344480">
      <w:pPr>
        <w:pStyle w:val="ConsPlusNormal0"/>
        <w:jc w:val="both"/>
      </w:pPr>
    </w:p>
    <w:p w14:paraId="67CF4433" w14:textId="77777777" w:rsidR="00344480" w:rsidRDefault="00002F57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14:paraId="1578494C" w14:textId="77777777" w:rsidR="00344480" w:rsidRDefault="00344480">
      <w:pPr>
        <w:pStyle w:val="ConsPlusNormal0"/>
        <w:jc w:val="both"/>
      </w:pPr>
    </w:p>
    <w:p w14:paraId="42A0AA3F" w14:textId="77777777" w:rsidR="00344480" w:rsidRDefault="00002F57">
      <w:pPr>
        <w:pStyle w:val="ConsPlusNormal0"/>
        <w:ind w:firstLine="540"/>
        <w:jc w:val="both"/>
      </w:pPr>
      <w:r>
        <w:t xml:space="preserve">2.1. Структура образовательной программы </w:t>
      </w:r>
      <w:hyperlink w:anchor="P97" w:tooltip="Структура и объем образовательной программы">
        <w:r>
          <w:rPr>
            <w:color w:val="0000FF"/>
          </w:rPr>
          <w:t>(Таблица N 1)</w:t>
        </w:r>
      </w:hyperlink>
      <w:r>
        <w:t xml:space="preserve"> включает:</w:t>
      </w:r>
    </w:p>
    <w:p w14:paraId="28B01139" w14:textId="77777777" w:rsidR="00344480" w:rsidRDefault="00002F57">
      <w:pPr>
        <w:pStyle w:val="ConsPlusNormal0"/>
        <w:spacing w:before="240"/>
        <w:ind w:firstLine="540"/>
        <w:jc w:val="both"/>
      </w:pPr>
      <w:r>
        <w:t>дисциплины (модули);</w:t>
      </w:r>
    </w:p>
    <w:p w14:paraId="0591857D" w14:textId="77777777" w:rsidR="00344480" w:rsidRDefault="00002F57">
      <w:pPr>
        <w:pStyle w:val="ConsPlusNormal0"/>
        <w:spacing w:before="240"/>
        <w:ind w:firstLine="540"/>
        <w:jc w:val="both"/>
      </w:pPr>
      <w:r>
        <w:t>практику;</w:t>
      </w:r>
    </w:p>
    <w:p w14:paraId="3ABAAE5A" w14:textId="77777777" w:rsidR="00344480" w:rsidRDefault="00002F57">
      <w:pPr>
        <w:pStyle w:val="ConsPlusNormal0"/>
        <w:spacing w:before="240"/>
        <w:ind w:firstLine="540"/>
        <w:jc w:val="both"/>
      </w:pPr>
      <w:r>
        <w:t>государственную итоговую аттестацию.</w:t>
      </w:r>
    </w:p>
    <w:p w14:paraId="26BF9767" w14:textId="77777777" w:rsidR="00344480" w:rsidRDefault="00344480">
      <w:pPr>
        <w:pStyle w:val="ConsPlusNormal0"/>
        <w:jc w:val="both"/>
      </w:pPr>
    </w:p>
    <w:p w14:paraId="1F2002B1" w14:textId="77777777" w:rsidR="00344480" w:rsidRDefault="00002F57">
      <w:pPr>
        <w:pStyle w:val="ConsPlusNormal0"/>
        <w:jc w:val="right"/>
      </w:pPr>
      <w:r>
        <w:t>Таблица N 1</w:t>
      </w:r>
    </w:p>
    <w:p w14:paraId="2A140397" w14:textId="77777777" w:rsidR="00344480" w:rsidRDefault="00344480">
      <w:pPr>
        <w:pStyle w:val="ConsPlusNormal0"/>
        <w:jc w:val="both"/>
      </w:pPr>
    </w:p>
    <w:p w14:paraId="5CDA6FAD" w14:textId="77777777" w:rsidR="00344480" w:rsidRDefault="00002F57">
      <w:pPr>
        <w:pStyle w:val="ConsPlusNormal0"/>
        <w:jc w:val="center"/>
      </w:pPr>
      <w:bookmarkStart w:id="4" w:name="P97"/>
      <w:bookmarkEnd w:id="4"/>
      <w:r>
        <w:t>Структура и объем образовательной программы</w:t>
      </w:r>
    </w:p>
    <w:p w14:paraId="42FB260D" w14:textId="77777777" w:rsidR="00344480" w:rsidRDefault="0034448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344480" w14:paraId="5D65ED7E" w14:textId="77777777">
        <w:tc>
          <w:tcPr>
            <w:tcW w:w="5102" w:type="dxa"/>
          </w:tcPr>
          <w:p w14:paraId="37EF9145" w14:textId="77777777" w:rsidR="00344480" w:rsidRDefault="00002F57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968" w:type="dxa"/>
          </w:tcPr>
          <w:p w14:paraId="7CA4E804" w14:textId="77777777" w:rsidR="00344480" w:rsidRDefault="00002F57">
            <w:pPr>
              <w:pStyle w:val="ConsPlusNormal0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344480" w14:paraId="164DCDD0" w14:textId="77777777">
        <w:tc>
          <w:tcPr>
            <w:tcW w:w="5102" w:type="dxa"/>
          </w:tcPr>
          <w:p w14:paraId="2A54E759" w14:textId="77777777" w:rsidR="00344480" w:rsidRDefault="00002F57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968" w:type="dxa"/>
          </w:tcPr>
          <w:p w14:paraId="163BFC61" w14:textId="77777777" w:rsidR="00344480" w:rsidRDefault="00002F57">
            <w:pPr>
              <w:pStyle w:val="ConsPlusNormal0"/>
              <w:jc w:val="center"/>
            </w:pPr>
            <w:r>
              <w:t>Не менее 2052</w:t>
            </w:r>
          </w:p>
        </w:tc>
      </w:tr>
      <w:tr w:rsidR="00344480" w14:paraId="6D9B6CF6" w14:textId="77777777">
        <w:tc>
          <w:tcPr>
            <w:tcW w:w="5102" w:type="dxa"/>
          </w:tcPr>
          <w:p w14:paraId="41DD5D5C" w14:textId="77777777" w:rsidR="00344480" w:rsidRDefault="00002F57">
            <w:pPr>
              <w:pStyle w:val="ConsPlusNormal0"/>
            </w:pPr>
            <w:r>
              <w:t>Практика</w:t>
            </w:r>
          </w:p>
        </w:tc>
        <w:tc>
          <w:tcPr>
            <w:tcW w:w="3968" w:type="dxa"/>
          </w:tcPr>
          <w:p w14:paraId="6453601F" w14:textId="77777777" w:rsidR="00344480" w:rsidRDefault="00002F57">
            <w:pPr>
              <w:pStyle w:val="ConsPlusNormal0"/>
              <w:jc w:val="center"/>
            </w:pPr>
            <w:r>
              <w:t>Не менее 900</w:t>
            </w:r>
          </w:p>
        </w:tc>
      </w:tr>
      <w:tr w:rsidR="00344480" w14:paraId="59193C90" w14:textId="77777777">
        <w:tc>
          <w:tcPr>
            <w:tcW w:w="5102" w:type="dxa"/>
          </w:tcPr>
          <w:p w14:paraId="7EB00230" w14:textId="77777777" w:rsidR="00344480" w:rsidRDefault="00002F57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968" w:type="dxa"/>
          </w:tcPr>
          <w:p w14:paraId="4150F023" w14:textId="77777777" w:rsidR="00344480" w:rsidRDefault="00002F57">
            <w:pPr>
              <w:pStyle w:val="ConsPlusNormal0"/>
              <w:jc w:val="center"/>
            </w:pPr>
            <w:r>
              <w:t>216</w:t>
            </w:r>
          </w:p>
        </w:tc>
      </w:tr>
      <w:tr w:rsidR="00344480" w14:paraId="712F2BDB" w14:textId="77777777">
        <w:tc>
          <w:tcPr>
            <w:tcW w:w="9070" w:type="dxa"/>
            <w:gridSpan w:val="2"/>
          </w:tcPr>
          <w:p w14:paraId="383555F3" w14:textId="77777777" w:rsidR="00344480" w:rsidRDefault="00002F57">
            <w:pPr>
              <w:pStyle w:val="ConsPlusNormal0"/>
              <w:jc w:val="center"/>
            </w:pPr>
            <w:r>
              <w:t>Общий объем образовательной программы:</w:t>
            </w:r>
          </w:p>
        </w:tc>
      </w:tr>
      <w:tr w:rsidR="00344480" w14:paraId="09A69770" w14:textId="77777777">
        <w:tc>
          <w:tcPr>
            <w:tcW w:w="5102" w:type="dxa"/>
          </w:tcPr>
          <w:p w14:paraId="39B275EF" w14:textId="77777777" w:rsidR="00344480" w:rsidRDefault="00002F57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3968" w:type="dxa"/>
          </w:tcPr>
          <w:p w14:paraId="0E631197" w14:textId="77777777" w:rsidR="00344480" w:rsidRDefault="00002F57">
            <w:pPr>
              <w:pStyle w:val="ConsPlusNormal0"/>
              <w:jc w:val="center"/>
            </w:pPr>
            <w:r>
              <w:t>4464</w:t>
            </w:r>
          </w:p>
        </w:tc>
      </w:tr>
      <w:tr w:rsidR="00344480" w14:paraId="7D779613" w14:textId="77777777">
        <w:tc>
          <w:tcPr>
            <w:tcW w:w="5102" w:type="dxa"/>
          </w:tcPr>
          <w:p w14:paraId="570C6566" w14:textId="77777777" w:rsidR="00344480" w:rsidRDefault="00002F57">
            <w:pPr>
              <w:pStyle w:val="ConsPlusNormal0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968" w:type="dxa"/>
          </w:tcPr>
          <w:p w14:paraId="119ADF5C" w14:textId="77777777" w:rsidR="00344480" w:rsidRDefault="00002F57">
            <w:pPr>
              <w:pStyle w:val="ConsPlusNormal0"/>
              <w:jc w:val="center"/>
            </w:pPr>
            <w:r>
              <w:t>5940</w:t>
            </w:r>
          </w:p>
        </w:tc>
      </w:tr>
    </w:tbl>
    <w:p w14:paraId="6FC545F2" w14:textId="77777777" w:rsidR="00344480" w:rsidRDefault="00344480">
      <w:pPr>
        <w:pStyle w:val="ConsPlusNormal0"/>
        <w:jc w:val="both"/>
      </w:pPr>
    </w:p>
    <w:p w14:paraId="7E19363E" w14:textId="77777777" w:rsidR="00344480" w:rsidRDefault="00002F57">
      <w:pPr>
        <w:pStyle w:val="ConsPlusNormal0"/>
        <w:ind w:firstLine="540"/>
        <w:jc w:val="both"/>
      </w:pPr>
      <w:r>
        <w:t>2.2. Образовательная программа включает циклы:</w:t>
      </w:r>
    </w:p>
    <w:p w14:paraId="2842E6EE" w14:textId="77777777" w:rsidR="00344480" w:rsidRDefault="00002F57">
      <w:pPr>
        <w:pStyle w:val="ConsPlusNormal0"/>
        <w:spacing w:before="240"/>
        <w:ind w:firstLine="540"/>
        <w:jc w:val="both"/>
      </w:pPr>
      <w:r>
        <w:t>социально-гуманитарный цикл;</w:t>
      </w:r>
    </w:p>
    <w:p w14:paraId="29A1FC6C" w14:textId="77777777" w:rsidR="00344480" w:rsidRDefault="00002F57">
      <w:pPr>
        <w:pStyle w:val="ConsPlusNormal0"/>
        <w:spacing w:before="240"/>
        <w:ind w:firstLine="540"/>
        <w:jc w:val="both"/>
      </w:pPr>
      <w:r>
        <w:t>общепрофессиональный цикл;</w:t>
      </w:r>
    </w:p>
    <w:p w14:paraId="465D8B68" w14:textId="77777777" w:rsidR="00344480" w:rsidRDefault="00002F57">
      <w:pPr>
        <w:pStyle w:val="ConsPlusNormal0"/>
        <w:spacing w:before="240"/>
        <w:ind w:firstLine="540"/>
        <w:jc w:val="both"/>
      </w:pPr>
      <w:r>
        <w:t>профессиональный цикл.</w:t>
      </w:r>
    </w:p>
    <w:p w14:paraId="0DB9FC43" w14:textId="77777777" w:rsidR="00344480" w:rsidRDefault="00002F57">
      <w:pPr>
        <w:pStyle w:val="ConsPlusNormal0"/>
        <w:spacing w:before="24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330F43E6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7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</w:t>
      </w:r>
    </w:p>
    <w:p w14:paraId="6BAC92D0" w14:textId="77777777" w:rsidR="00344480" w:rsidRDefault="00002F57">
      <w:pPr>
        <w:pStyle w:val="ConsPlusNormal0"/>
        <w:spacing w:before="24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 на базе среднего общего образования.</w:t>
      </w:r>
    </w:p>
    <w:p w14:paraId="5689219C" w14:textId="77777777" w:rsidR="00344480" w:rsidRDefault="00002F57">
      <w:pPr>
        <w:pStyle w:val="ConsPlusNormal0"/>
        <w:spacing w:before="240"/>
        <w:ind w:firstLine="540"/>
        <w:jc w:val="both"/>
      </w:pPr>
      <w:r>
        <w:t>Вариативная часть образовательной программы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</w:t>
      </w:r>
      <w:r>
        <w:t>омики.</w:t>
      </w:r>
    </w:p>
    <w:p w14:paraId="65DB34D0" w14:textId="77777777" w:rsidR="00344480" w:rsidRDefault="00002F57">
      <w:pPr>
        <w:pStyle w:val="ConsPlusNormal0"/>
        <w:spacing w:before="240"/>
        <w:ind w:firstLine="540"/>
        <w:jc w:val="both"/>
      </w:pPr>
      <w:r>
        <w:lastRenderedPageBreak/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2585F2EB" w14:textId="77777777" w:rsidR="00344480" w:rsidRDefault="00002F57">
      <w:pPr>
        <w:pStyle w:val="ConsPlusNormal0"/>
        <w:jc w:val="both"/>
      </w:pPr>
      <w:r>
        <w:t xml:space="preserve">(в ред. </w:t>
      </w:r>
      <w:hyperlink r:id="rId3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1EC4F5AB" w14:textId="77777777" w:rsidR="00344480" w:rsidRDefault="00002F57">
      <w:pPr>
        <w:pStyle w:val="ConsPlusNormal0"/>
        <w:spacing w:before="240"/>
        <w:ind w:firstLine="540"/>
        <w:jc w:val="both"/>
      </w:pPr>
      <w:bookmarkStart w:id="5" w:name="P123"/>
      <w:bookmarkEnd w:id="5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14:paraId="051161DD" w14:textId="77777777" w:rsidR="00344480" w:rsidRDefault="00002F57">
      <w:pPr>
        <w:pStyle w:val="ConsPlusNormal0"/>
        <w:jc w:val="both"/>
      </w:pPr>
      <w:r>
        <w:t xml:space="preserve">(в ред. </w:t>
      </w:r>
      <w:hyperlink r:id="rId3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06E40C5E" w14:textId="77777777" w:rsidR="00344480" w:rsidRDefault="00002F57">
      <w:pPr>
        <w:pStyle w:val="ConsPlusNormal0"/>
        <w:spacing w:before="240"/>
        <w:ind w:firstLine="540"/>
        <w:jc w:val="both"/>
      </w:pPr>
      <w:r>
        <w:t>организация и проведение физкультурно-спортивной работы;</w:t>
      </w:r>
    </w:p>
    <w:p w14:paraId="75BB24A6" w14:textId="77777777" w:rsidR="00344480" w:rsidRDefault="00002F57">
      <w:pPr>
        <w:pStyle w:val="ConsPlusNormal0"/>
        <w:spacing w:before="240"/>
        <w:ind w:firstLine="540"/>
        <w:jc w:val="both"/>
      </w:pPr>
      <w:r>
        <w:t>методическое обеспечение организации физкультурной и спортивной деятельности;</w:t>
      </w:r>
    </w:p>
    <w:p w14:paraId="2779DE7B" w14:textId="77777777" w:rsidR="00344480" w:rsidRDefault="00002F57">
      <w:pPr>
        <w:pStyle w:val="ConsPlusNormal0"/>
        <w:spacing w:before="240"/>
        <w:ind w:firstLine="540"/>
        <w:jc w:val="both"/>
      </w:pPr>
      <w:r>
        <w:t>преподавание по дополнительным общеразвивающим программам в области физической культуры и спорта (по выбору);</w:t>
      </w:r>
    </w:p>
    <w:p w14:paraId="0958D700" w14:textId="77777777" w:rsidR="00344480" w:rsidRDefault="00002F57">
      <w:pPr>
        <w:pStyle w:val="ConsPlusNormal0"/>
        <w:spacing w:before="240"/>
        <w:ind w:firstLine="540"/>
        <w:jc w:val="both"/>
      </w:pPr>
      <w:r>
        <w:t>преподавание физической культуры по основным общеобразовательным программам (по выбору);</w:t>
      </w:r>
    </w:p>
    <w:p w14:paraId="303CC4F6" w14:textId="77777777" w:rsidR="00344480" w:rsidRDefault="00002F57">
      <w:pPr>
        <w:pStyle w:val="ConsPlusNormal0"/>
        <w:spacing w:before="240"/>
        <w:ind w:firstLine="540"/>
        <w:jc w:val="both"/>
      </w:pPr>
      <w:r>
        <w:t>организация и проведение физкультурно-оздоровительных занятий, занятий по фитнес-программам, по виду спорта с населением различных возрастных групп (по выбору).</w:t>
      </w:r>
    </w:p>
    <w:p w14:paraId="265CE06B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3" w:tooltip="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14:paraId="541A348C" w14:textId="77777777" w:rsidR="00344480" w:rsidRDefault="00002F57">
      <w:pPr>
        <w:pStyle w:val="ConsPlusNormal0"/>
        <w:spacing w:before="24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0C5ECA3C" w14:textId="77777777" w:rsidR="00344480" w:rsidRDefault="00002F57">
      <w:pPr>
        <w:pStyle w:val="ConsPlusNormal0"/>
        <w:spacing w:before="24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и не менее 10 процентов - в заочной форме.</w:t>
      </w:r>
    </w:p>
    <w:p w14:paraId="2B811E70" w14:textId="77777777" w:rsidR="00344480" w:rsidRDefault="00002F57">
      <w:pPr>
        <w:pStyle w:val="ConsPlusNormal0"/>
        <w:spacing w:before="24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137982D6" w14:textId="77777777" w:rsidR="00344480" w:rsidRDefault="00002F57">
      <w:pPr>
        <w:pStyle w:val="ConsPlusNormal0"/>
        <w:spacing w:before="24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14:paraId="379CFE8B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</w:t>
      </w:r>
      <w:r>
        <w:lastRenderedPageBreak/>
        <w:t>использовано на освоение основ медицинских знаний.</w:t>
      </w:r>
    </w:p>
    <w:p w14:paraId="1CDDFA2F" w14:textId="77777777" w:rsidR="00344480" w:rsidRDefault="00002F57">
      <w:pPr>
        <w:pStyle w:val="ConsPlusNormal0"/>
        <w:spacing w:before="24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0AD38ED5" w14:textId="77777777" w:rsidR="00344480" w:rsidRDefault="00002F57">
      <w:pPr>
        <w:pStyle w:val="ConsPlusNormal0"/>
        <w:spacing w:before="24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711B25DE" w14:textId="77777777" w:rsidR="00344480" w:rsidRDefault="00002F57">
      <w:pPr>
        <w:pStyle w:val="ConsPlusNormal0"/>
        <w:spacing w:before="24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"Основы педагогики", "Основы психологии", "Основы обучения лиц с особыми образовательными потребностями", "Русский язык и культура профессиональной коммуникации педагога", "Возрастная анатомия, физиология и гигиена", "Проектная и исследовательская деятельность в профессиональной сфере", "Информатика и информационно-коммуникационные технологии в профессиональной деятельности", "М</w:t>
      </w:r>
      <w:r>
        <w:t>атематические методы решения профессиональных задач", "Анатомия и физиология человека", "Гигиенические основы физической культуры и спорта", "Основы биомеханики", "Теория и история физической культуры и спорта", "Базовые и новые виды физкультурно-спортивной деятельности".</w:t>
      </w:r>
    </w:p>
    <w:p w14:paraId="3988A119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23" w:tooltip="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Рекомендуемый объем профессионального модуля составляет не менее 8 зачетных единиц.</w:t>
      </w:r>
    </w:p>
    <w:p w14:paraId="499901D7" w14:textId="77777777" w:rsidR="00344480" w:rsidRDefault="00002F57">
      <w:pPr>
        <w:pStyle w:val="ConsPlusNormal0"/>
        <w:jc w:val="both"/>
      </w:pPr>
      <w:r>
        <w:t xml:space="preserve">(в ред. </w:t>
      </w:r>
      <w:hyperlink r:id="rId3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0DE87312" w14:textId="77777777" w:rsidR="00344480" w:rsidRDefault="00002F57">
      <w:pPr>
        <w:pStyle w:val="ConsPlusNormal0"/>
        <w:spacing w:before="24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2993247A" w14:textId="77777777" w:rsidR="00344480" w:rsidRDefault="00002F57">
      <w:pPr>
        <w:pStyle w:val="ConsPlusNormal0"/>
        <w:jc w:val="both"/>
      </w:pPr>
      <w:r>
        <w:t xml:space="preserve">(в ред. </w:t>
      </w:r>
      <w:hyperlink r:id="rId3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0CEB12DF" w14:textId="77777777" w:rsidR="00344480" w:rsidRDefault="00002F57">
      <w:pPr>
        <w:pStyle w:val="ConsPlusNormal0"/>
        <w:spacing w:before="24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313FB17B" w14:textId="77777777" w:rsidR="00344480" w:rsidRDefault="00002F57">
      <w:pPr>
        <w:pStyle w:val="ConsPlusNormal0"/>
        <w:spacing w:before="24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14:paraId="7388858F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2.13. Государственная итоговая аттестация завершается присвоением квалификации </w:t>
      </w:r>
      <w:r>
        <w:lastRenderedPageBreak/>
        <w:t xml:space="preserve">специалиста среднего звена, указанной в </w:t>
      </w:r>
      <w:hyperlink w:anchor="P44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пункте 1.1</w:t>
        </w:r>
      </w:hyperlink>
      <w:r>
        <w:t xml:space="preserve"> ФГОС СПО.</w:t>
      </w:r>
    </w:p>
    <w:p w14:paraId="5778C2E6" w14:textId="77777777" w:rsidR="00344480" w:rsidRDefault="00344480">
      <w:pPr>
        <w:pStyle w:val="ConsPlusNormal0"/>
        <w:jc w:val="both"/>
      </w:pPr>
    </w:p>
    <w:p w14:paraId="4ED9C673" w14:textId="77777777" w:rsidR="00344480" w:rsidRDefault="00002F57">
      <w:pPr>
        <w:pStyle w:val="ConsPlusTitle0"/>
        <w:jc w:val="center"/>
        <w:outlineLvl w:val="1"/>
      </w:pPr>
      <w:bookmarkStart w:id="6" w:name="P147"/>
      <w:bookmarkEnd w:id="6"/>
      <w:r>
        <w:t>III. ТРЕБОВАНИЯ К РЕЗУЛЬТАТАМ ОСВОЕНИЯ</w:t>
      </w:r>
    </w:p>
    <w:p w14:paraId="139EFBE7" w14:textId="77777777" w:rsidR="00344480" w:rsidRDefault="00002F57">
      <w:pPr>
        <w:pStyle w:val="ConsPlusTitle0"/>
        <w:jc w:val="center"/>
      </w:pPr>
      <w:r>
        <w:t>ОБРАЗОВАТЕЛЬНОЙ ПРОГРАММЫ</w:t>
      </w:r>
    </w:p>
    <w:p w14:paraId="55328364" w14:textId="77777777" w:rsidR="00344480" w:rsidRDefault="00344480">
      <w:pPr>
        <w:pStyle w:val="ConsPlusNormal0"/>
        <w:jc w:val="both"/>
      </w:pPr>
    </w:p>
    <w:p w14:paraId="0DE76F32" w14:textId="77777777" w:rsidR="00344480" w:rsidRDefault="00002F57">
      <w:pPr>
        <w:pStyle w:val="ConsPlusNormal0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02A178CE" w14:textId="77777777" w:rsidR="00344480" w:rsidRDefault="00002F57">
      <w:pPr>
        <w:pStyle w:val="ConsPlusNormal0"/>
        <w:spacing w:before="24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14:paraId="07A42DB0" w14:textId="77777777" w:rsidR="00344480" w:rsidRDefault="00002F57">
      <w:pPr>
        <w:pStyle w:val="ConsPlusNormal0"/>
        <w:spacing w:before="24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40796AEB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ОК 02. Использовать современные средства поиска, анализа и интерпретации </w:t>
      </w:r>
      <w:proofErr w:type="gramStart"/>
      <w:r>
        <w:t>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14:paraId="0D0789C3" w14:textId="77777777" w:rsidR="00344480" w:rsidRDefault="00002F57">
      <w:pPr>
        <w:pStyle w:val="ConsPlusNormal0"/>
        <w:spacing w:before="24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53CC492" w14:textId="77777777" w:rsidR="00344480" w:rsidRDefault="00002F57">
      <w:pPr>
        <w:pStyle w:val="ConsPlusNormal0"/>
        <w:spacing w:before="240"/>
        <w:ind w:firstLine="540"/>
        <w:jc w:val="both"/>
      </w:pPr>
      <w:r>
        <w:t>ОК 04. Эффективно взаимодействовать и работать в коллективе и команде;</w:t>
      </w:r>
    </w:p>
    <w:p w14:paraId="374E00DD" w14:textId="77777777" w:rsidR="00344480" w:rsidRDefault="00002F57">
      <w:pPr>
        <w:pStyle w:val="ConsPlusNormal0"/>
        <w:spacing w:before="24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683E072" w14:textId="77777777" w:rsidR="00344480" w:rsidRDefault="00002F57">
      <w:pPr>
        <w:pStyle w:val="ConsPlusNormal0"/>
        <w:spacing w:before="24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C465E2A" w14:textId="77777777" w:rsidR="00344480" w:rsidRDefault="00002F57">
      <w:pPr>
        <w:pStyle w:val="ConsPlusNormal0"/>
        <w:spacing w:before="24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297488D" w14:textId="77777777" w:rsidR="00344480" w:rsidRDefault="00002F57">
      <w:pPr>
        <w:pStyle w:val="ConsPlusNormal0"/>
        <w:spacing w:before="24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0C71427" w14:textId="77777777" w:rsidR="00344480" w:rsidRDefault="00002F57">
      <w:pPr>
        <w:pStyle w:val="ConsPlusNormal0"/>
        <w:spacing w:before="24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14:paraId="305CE839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23" w:tooltip="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стандартов, указанных в ПОП:</w:t>
      </w:r>
    </w:p>
    <w:p w14:paraId="77459431" w14:textId="77777777" w:rsidR="00344480" w:rsidRDefault="00002F57">
      <w:pPr>
        <w:pStyle w:val="ConsPlusNormal0"/>
        <w:jc w:val="both"/>
      </w:pPr>
      <w:r>
        <w:t xml:space="preserve">(в ред. </w:t>
      </w:r>
      <w:hyperlink r:id="rId3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43531290" w14:textId="77777777" w:rsidR="00344480" w:rsidRDefault="00344480">
      <w:pPr>
        <w:pStyle w:val="ConsPlusNormal0"/>
        <w:jc w:val="both"/>
      </w:pPr>
    </w:p>
    <w:p w14:paraId="64FBF467" w14:textId="77777777" w:rsidR="00344480" w:rsidRDefault="00002F57">
      <w:pPr>
        <w:pStyle w:val="ConsPlusNormal0"/>
        <w:jc w:val="right"/>
      </w:pPr>
      <w:r>
        <w:lastRenderedPageBreak/>
        <w:t>Таблица N 2</w:t>
      </w:r>
    </w:p>
    <w:p w14:paraId="30DC084F" w14:textId="77777777" w:rsidR="00344480" w:rsidRDefault="0034448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344480" w14:paraId="67D78716" w14:textId="77777777">
        <w:tc>
          <w:tcPr>
            <w:tcW w:w="2834" w:type="dxa"/>
          </w:tcPr>
          <w:p w14:paraId="04377FF7" w14:textId="77777777" w:rsidR="00344480" w:rsidRDefault="00002F57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14:paraId="6034E239" w14:textId="77777777" w:rsidR="00344480" w:rsidRDefault="00002F57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344480" w14:paraId="0D9FCB74" w14:textId="77777777">
        <w:tc>
          <w:tcPr>
            <w:tcW w:w="2834" w:type="dxa"/>
          </w:tcPr>
          <w:p w14:paraId="526643CA" w14:textId="77777777" w:rsidR="00344480" w:rsidRDefault="00002F5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36" w:type="dxa"/>
          </w:tcPr>
          <w:p w14:paraId="38436C55" w14:textId="77777777" w:rsidR="00344480" w:rsidRDefault="00002F57">
            <w:pPr>
              <w:pStyle w:val="ConsPlusNormal0"/>
              <w:jc w:val="center"/>
            </w:pPr>
            <w:r>
              <w:t>2</w:t>
            </w:r>
          </w:p>
        </w:tc>
      </w:tr>
      <w:tr w:rsidR="00344480" w14:paraId="1664E1A6" w14:textId="77777777">
        <w:tc>
          <w:tcPr>
            <w:tcW w:w="2834" w:type="dxa"/>
          </w:tcPr>
          <w:p w14:paraId="464CDB0F" w14:textId="77777777" w:rsidR="00344480" w:rsidRDefault="00002F57">
            <w:pPr>
              <w:pStyle w:val="ConsPlusNormal0"/>
            </w:pPr>
            <w:r>
              <w:t>организация и проведение физкультурно-спортивной работы</w:t>
            </w:r>
          </w:p>
        </w:tc>
        <w:tc>
          <w:tcPr>
            <w:tcW w:w="6236" w:type="dxa"/>
          </w:tcPr>
          <w:p w14:paraId="0D7CB7F4" w14:textId="77777777" w:rsidR="00344480" w:rsidRDefault="00002F57">
            <w:pPr>
              <w:pStyle w:val="ConsPlusNormal0"/>
              <w:jc w:val="both"/>
            </w:pPr>
            <w:r>
              <w:t>ПК 1.1. Планировать и анализировать физкультурно-спортивную работу.</w:t>
            </w:r>
          </w:p>
          <w:p w14:paraId="04A9B588" w14:textId="77777777" w:rsidR="00344480" w:rsidRDefault="00002F57">
            <w:pPr>
              <w:pStyle w:val="ConsPlusNormal0"/>
              <w:jc w:val="both"/>
            </w:pPr>
            <w:r>
              <w:t>ПК 1.2. 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</w:p>
          <w:p w14:paraId="7DA5C41F" w14:textId="77777777" w:rsidR="00344480" w:rsidRDefault="00002F57">
            <w:pPr>
              <w:pStyle w:val="ConsPlusNormal0"/>
              <w:jc w:val="both"/>
            </w:pPr>
            <w:r>
              <w:t>ПК 1.3. Организовывать и проводить физкультурно-оздоровительные и спортивно-массовые мероприятия.</w:t>
            </w:r>
          </w:p>
          <w:p w14:paraId="5B61CF6C" w14:textId="77777777" w:rsidR="00344480" w:rsidRDefault="00002F57">
            <w:pPr>
              <w:pStyle w:val="ConsPlusNormal0"/>
              <w:jc w:val="both"/>
            </w:pPr>
            <w:r>
              <w:t>ПК 1.4. Организовывать деятельность волонтеров в области физической культуры и спорта.</w:t>
            </w:r>
          </w:p>
          <w:p w14:paraId="525F4D4E" w14:textId="77777777" w:rsidR="00344480" w:rsidRDefault="00002F57">
            <w:pPr>
              <w:pStyle w:val="ConsPlusNormal0"/>
              <w:jc w:val="both"/>
            </w:pPr>
            <w:r>
              <w:t>ПК 1.5. 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</w:p>
          <w:p w14:paraId="2D2598D5" w14:textId="77777777" w:rsidR="00344480" w:rsidRDefault="00002F57">
            <w:pPr>
              <w:pStyle w:val="ConsPlusNormal0"/>
              <w:jc w:val="both"/>
            </w:pPr>
            <w:r>
              <w:t>ПК 1.6. Проводить работу по предотвращению применения допинга.</w:t>
            </w:r>
          </w:p>
        </w:tc>
      </w:tr>
      <w:tr w:rsidR="00344480" w14:paraId="29B109E0" w14:textId="77777777">
        <w:tc>
          <w:tcPr>
            <w:tcW w:w="2834" w:type="dxa"/>
          </w:tcPr>
          <w:p w14:paraId="37314E9C" w14:textId="77777777" w:rsidR="00344480" w:rsidRDefault="00002F57">
            <w:pPr>
              <w:pStyle w:val="ConsPlusNormal0"/>
            </w:pPr>
            <w:r>
              <w:t>методическое обеспечение организации физкультурной и спортивной деятельности</w:t>
            </w:r>
          </w:p>
        </w:tc>
        <w:tc>
          <w:tcPr>
            <w:tcW w:w="6236" w:type="dxa"/>
          </w:tcPr>
          <w:p w14:paraId="79A17E13" w14:textId="77777777" w:rsidR="00344480" w:rsidRDefault="00002F57">
            <w:pPr>
              <w:pStyle w:val="ConsPlusNormal0"/>
              <w:jc w:val="both"/>
            </w:pPr>
            <w:r>
              <w:t>ПК 2.1. 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  <w:p w14:paraId="436EA313" w14:textId="77777777" w:rsidR="00344480" w:rsidRDefault="00002F57">
            <w:pPr>
              <w:pStyle w:val="ConsPlusNormal0"/>
              <w:jc w:val="both"/>
            </w:pPr>
            <w:r>
              <w:t>ПК 2.2.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спорта.</w:t>
            </w:r>
          </w:p>
          <w:p w14:paraId="0672F9A1" w14:textId="77777777" w:rsidR="00344480" w:rsidRDefault="00002F57">
            <w:pPr>
              <w:pStyle w:val="ConsPlusNormal0"/>
              <w:jc w:val="both"/>
            </w:pPr>
            <w:r>
              <w:t>ПК 2.3. Оформлять результаты методической и исследовательской деятельности в виде выступлений, докладов, отчетов.</w:t>
            </w:r>
          </w:p>
          <w:p w14:paraId="03DF5448" w14:textId="77777777" w:rsidR="00344480" w:rsidRDefault="00002F57">
            <w:pPr>
              <w:pStyle w:val="ConsPlusNormal0"/>
              <w:jc w:val="both"/>
            </w:pPr>
            <w:r>
              <w:t>ПК 2.4. Осуществлять исследовательскую и проектную деятельность в области физической культуры и спорта.</w:t>
            </w:r>
          </w:p>
        </w:tc>
      </w:tr>
      <w:tr w:rsidR="00344480" w14:paraId="68B29B3C" w14:textId="77777777">
        <w:tc>
          <w:tcPr>
            <w:tcW w:w="2834" w:type="dxa"/>
          </w:tcPr>
          <w:p w14:paraId="07D4A74D" w14:textId="77777777" w:rsidR="00344480" w:rsidRDefault="00002F57">
            <w:pPr>
              <w:pStyle w:val="ConsPlusNormal0"/>
            </w:pPr>
            <w:r>
              <w:t>преподавание по дополнительным общеразвивающим программам в области физической культуры и спорта (по выбору)</w:t>
            </w:r>
          </w:p>
        </w:tc>
        <w:tc>
          <w:tcPr>
            <w:tcW w:w="6236" w:type="dxa"/>
          </w:tcPr>
          <w:p w14:paraId="0422EF0C" w14:textId="77777777" w:rsidR="00344480" w:rsidRDefault="00002F57">
            <w:pPr>
              <w:pStyle w:val="ConsPlusNormal0"/>
              <w:jc w:val="both"/>
            </w:pPr>
            <w:r>
              <w:t>ПК 3.1. Определять цели и задачи, планировать учебные занятия по дополнительным общеразвивающим программам в области физической культуры и спорта.</w:t>
            </w:r>
          </w:p>
          <w:p w14:paraId="4B394A11" w14:textId="77777777" w:rsidR="00344480" w:rsidRDefault="00002F57">
            <w:pPr>
              <w:pStyle w:val="ConsPlusNormal0"/>
              <w:jc w:val="both"/>
            </w:pPr>
            <w:r>
              <w:t>ПК 3.2. Проводить учебные занятия по дополнительным общеразвивающим программам в области физической культуры и спорта.</w:t>
            </w:r>
          </w:p>
          <w:p w14:paraId="6FDB5C8B" w14:textId="77777777" w:rsidR="00344480" w:rsidRDefault="00002F57">
            <w:pPr>
              <w:pStyle w:val="ConsPlusNormal0"/>
              <w:jc w:val="both"/>
            </w:pPr>
            <w:r>
              <w:t>ПК 3.3. Осуществлять контроль и учет, оценивать и анализировать процесс и результаты деятельности обучающихся на учебных занятиях.</w:t>
            </w:r>
          </w:p>
          <w:p w14:paraId="4D7A2FB0" w14:textId="77777777" w:rsidR="00344480" w:rsidRDefault="00002F57">
            <w:pPr>
              <w:pStyle w:val="ConsPlusNormal0"/>
              <w:jc w:val="both"/>
            </w:pPr>
            <w:r>
              <w:lastRenderedPageBreak/>
              <w:t>ПК 3.4. Вести первичную учетно-отчетную документацию, обеспечивающую учебные занятия.</w:t>
            </w:r>
          </w:p>
          <w:p w14:paraId="6384620E" w14:textId="77777777" w:rsidR="00344480" w:rsidRDefault="00002F57">
            <w:pPr>
              <w:pStyle w:val="ConsPlusNormal0"/>
              <w:jc w:val="both"/>
            </w:pPr>
            <w:r>
              <w:t>ПК 3.5. Осуществлять набор и комплектование групп на обучение по дополнительным общеразвивающим программам.</w:t>
            </w:r>
          </w:p>
        </w:tc>
      </w:tr>
      <w:tr w:rsidR="00344480" w14:paraId="7644E428" w14:textId="77777777">
        <w:tc>
          <w:tcPr>
            <w:tcW w:w="2834" w:type="dxa"/>
          </w:tcPr>
          <w:p w14:paraId="26FA3912" w14:textId="77777777" w:rsidR="00344480" w:rsidRDefault="00002F57">
            <w:pPr>
              <w:pStyle w:val="ConsPlusNormal0"/>
            </w:pPr>
            <w:r>
              <w:lastRenderedPageBreak/>
              <w:t>преподавание физической культуры по основным общеобразовательным программам (по выбору)</w:t>
            </w:r>
          </w:p>
        </w:tc>
        <w:tc>
          <w:tcPr>
            <w:tcW w:w="6236" w:type="dxa"/>
          </w:tcPr>
          <w:p w14:paraId="686C2D12" w14:textId="77777777" w:rsidR="00344480" w:rsidRDefault="00002F57">
            <w:pPr>
              <w:pStyle w:val="ConsPlusNormal0"/>
              <w:jc w:val="both"/>
            </w:pPr>
            <w:r>
              <w:t>ПК 3.1. Определять цели и задачи, планировать учебные занятия по физической культуре.</w:t>
            </w:r>
          </w:p>
          <w:p w14:paraId="1909FAF6" w14:textId="77777777" w:rsidR="00344480" w:rsidRDefault="00002F57">
            <w:pPr>
              <w:pStyle w:val="ConsPlusNormal0"/>
              <w:jc w:val="both"/>
            </w:pPr>
            <w:r>
              <w:t>ПК 3.2. Проводить учебные занятия по физической культуре.</w:t>
            </w:r>
          </w:p>
          <w:p w14:paraId="2EED66AA" w14:textId="77777777" w:rsidR="00344480" w:rsidRDefault="00002F57">
            <w:pPr>
              <w:pStyle w:val="ConsPlusNormal0"/>
              <w:jc w:val="both"/>
            </w:pPr>
            <w:r>
              <w:t>ПК 3.3. Осуществлять контроль, оценивать и анализировать процесс и результаты педагогической деятельности и обучения по предмету "Физическая культура".</w:t>
            </w:r>
          </w:p>
          <w:p w14:paraId="6488638B" w14:textId="77777777" w:rsidR="00344480" w:rsidRDefault="00002F57">
            <w:pPr>
              <w:pStyle w:val="ConsPlusNormal0"/>
              <w:jc w:val="both"/>
            </w:pPr>
            <w:r>
              <w:t>ПК 3.4. Вести документацию, обеспечивающую процесс физического воспитания обучающихся школьного возраста.</w:t>
            </w:r>
          </w:p>
          <w:p w14:paraId="5F5FB8E4" w14:textId="77777777" w:rsidR="00344480" w:rsidRDefault="00002F57">
            <w:pPr>
              <w:pStyle w:val="ConsPlusNormal0"/>
              <w:jc w:val="both"/>
            </w:pPr>
            <w:r>
              <w:t>ПК. 3.5. Организовывать и осуществлять внеурочную деятельность в области физической культуры.</w:t>
            </w:r>
          </w:p>
        </w:tc>
      </w:tr>
      <w:tr w:rsidR="00344480" w14:paraId="5070180F" w14:textId="77777777">
        <w:tc>
          <w:tcPr>
            <w:tcW w:w="2834" w:type="dxa"/>
          </w:tcPr>
          <w:p w14:paraId="4BF1D0DC" w14:textId="77777777" w:rsidR="00344480" w:rsidRDefault="00002F57">
            <w:pPr>
              <w:pStyle w:val="ConsPlusNormal0"/>
            </w:pPr>
            <w:r>
              <w:t>организация и проведение физкультурно-оздоровительных занятий, занятий по фитнес-программам, по виду спорта с населением различных возрастных групп (по выбору)</w:t>
            </w:r>
          </w:p>
        </w:tc>
        <w:tc>
          <w:tcPr>
            <w:tcW w:w="6236" w:type="dxa"/>
          </w:tcPr>
          <w:p w14:paraId="16E66B5B" w14:textId="77777777" w:rsidR="00344480" w:rsidRDefault="00002F57">
            <w:pPr>
              <w:pStyle w:val="ConsPlusNormal0"/>
              <w:jc w:val="both"/>
            </w:pPr>
            <w:r>
              <w:t>ПК 3.1. Определять цели и задачи, планировать и анализировать занятия с населением различных возрастных групп.</w:t>
            </w:r>
          </w:p>
          <w:p w14:paraId="20B136F6" w14:textId="77777777" w:rsidR="00344480" w:rsidRDefault="00002F57">
            <w:pPr>
              <w:pStyle w:val="ConsPlusNormal0"/>
              <w:jc w:val="both"/>
            </w:pPr>
            <w:r>
              <w:t>ПК 3.2. Проводить занятия с населением различных возрастных групп.</w:t>
            </w:r>
          </w:p>
          <w:p w14:paraId="499637FC" w14:textId="77777777" w:rsidR="00344480" w:rsidRDefault="00002F57">
            <w:pPr>
              <w:pStyle w:val="ConsPlusNormal0"/>
              <w:jc w:val="both"/>
            </w:pPr>
            <w:r>
              <w:t>ПК 3.3. Осуществлять контроль за двигательной активностью, физическим состоянием и воздействием нагрузок на занимающихся в процессе проведения занятий.</w:t>
            </w:r>
          </w:p>
          <w:p w14:paraId="22EE965D" w14:textId="77777777" w:rsidR="00344480" w:rsidRDefault="00002F57">
            <w:pPr>
              <w:pStyle w:val="ConsPlusNormal0"/>
              <w:jc w:val="both"/>
            </w:pPr>
            <w:r>
              <w:t>ПК 3.4. Осуществлять консультирование населения по вопросам организации занятий и физических нагрузок.</w:t>
            </w:r>
          </w:p>
          <w:p w14:paraId="360B4321" w14:textId="77777777" w:rsidR="00344480" w:rsidRDefault="00002F57">
            <w:pPr>
              <w:pStyle w:val="ConsPlusNormal0"/>
              <w:jc w:val="both"/>
            </w:pPr>
            <w:r>
              <w:t>ПК 3.5. Вести первичную учетно-отчетную документацию, обеспечивающую проведение занятий.</w:t>
            </w:r>
          </w:p>
          <w:p w14:paraId="691B1E8E" w14:textId="77777777" w:rsidR="00344480" w:rsidRDefault="00002F57">
            <w:pPr>
              <w:pStyle w:val="ConsPlusNormal0"/>
              <w:jc w:val="both"/>
            </w:pPr>
            <w:r>
              <w:t>ПК 3.6. Осуществлять организацию продвижения и оказания населению фитнес-услуг по индивидуальным программам.</w:t>
            </w:r>
          </w:p>
        </w:tc>
      </w:tr>
    </w:tbl>
    <w:p w14:paraId="7757D58E" w14:textId="77777777" w:rsidR="00344480" w:rsidRDefault="00344480">
      <w:pPr>
        <w:pStyle w:val="ConsPlusNormal0"/>
        <w:jc w:val="both"/>
      </w:pPr>
    </w:p>
    <w:p w14:paraId="7FA8AE2E" w14:textId="77777777" w:rsidR="00344480" w:rsidRDefault="00002F57">
      <w:pPr>
        <w:pStyle w:val="ConsPlusNormal0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3" w:tooltip="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052F15D2" w14:textId="77777777" w:rsidR="00344480" w:rsidRDefault="00002F57">
      <w:pPr>
        <w:pStyle w:val="ConsPlusNormal0"/>
        <w:spacing w:before="24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7A64DD8C" w14:textId="77777777" w:rsidR="00344480" w:rsidRDefault="00002F57">
      <w:pPr>
        <w:pStyle w:val="ConsPlusNormal0"/>
        <w:spacing w:before="240"/>
        <w:ind w:firstLine="540"/>
        <w:jc w:val="both"/>
      </w:pPr>
      <w:r>
        <w:lastRenderedPageBreak/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0A942FE9" w14:textId="77777777" w:rsidR="00344480" w:rsidRDefault="00002F57">
      <w:pPr>
        <w:pStyle w:val="ConsPlusNormal0"/>
        <w:jc w:val="both"/>
      </w:pPr>
      <w:r>
        <w:t xml:space="preserve">(в ред. </w:t>
      </w:r>
      <w:hyperlink r:id="rId3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71FEAE6C" w14:textId="77777777" w:rsidR="00344480" w:rsidRDefault="00002F57">
      <w:pPr>
        <w:pStyle w:val="ConsPlusNormal0"/>
        <w:spacing w:before="240"/>
        <w:ind w:firstLine="540"/>
        <w:jc w:val="both"/>
      </w:pPr>
      <w:r>
        <w:t>Совокупность запланированных результатов обучения по дисциплинам (модулям) и практикам (знаний, умений, навыков) должна обеспечивать выпускнику освоение всех компетенций, установленных образовательной программой.</w:t>
      </w:r>
    </w:p>
    <w:p w14:paraId="52764897" w14:textId="77777777" w:rsidR="00344480" w:rsidRDefault="00002F57">
      <w:pPr>
        <w:pStyle w:val="ConsPlusNormal0"/>
        <w:spacing w:before="24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14:paraId="1ECB9D4D" w14:textId="77777777" w:rsidR="00344480" w:rsidRDefault="00002F5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45E61A7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3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14:paraId="33D4EC81" w14:textId="77777777" w:rsidR="00344480" w:rsidRDefault="00344480">
      <w:pPr>
        <w:pStyle w:val="ConsPlusNormal0"/>
        <w:jc w:val="both"/>
      </w:pPr>
    </w:p>
    <w:p w14:paraId="0A81EA7B" w14:textId="77777777" w:rsidR="00344480" w:rsidRDefault="00002F57">
      <w:pPr>
        <w:pStyle w:val="ConsPlusTitle0"/>
        <w:jc w:val="center"/>
        <w:outlineLvl w:val="1"/>
      </w:pPr>
      <w:r>
        <w:t>IV. ТРЕБОВАНИЯ К УСЛОВИЯМ РЕАЛИЗАЦИИ</w:t>
      </w:r>
    </w:p>
    <w:p w14:paraId="350D2D74" w14:textId="77777777" w:rsidR="00344480" w:rsidRDefault="00002F57">
      <w:pPr>
        <w:pStyle w:val="ConsPlusTitle0"/>
        <w:jc w:val="center"/>
      </w:pPr>
      <w:r>
        <w:t>ОБРАЗОВАТЕЛЬНОЙ ПРОГРАММЫ</w:t>
      </w:r>
    </w:p>
    <w:p w14:paraId="55957A87" w14:textId="77777777" w:rsidR="00344480" w:rsidRDefault="00344480">
      <w:pPr>
        <w:pStyle w:val="ConsPlusNormal0"/>
        <w:jc w:val="both"/>
      </w:pPr>
    </w:p>
    <w:p w14:paraId="628A8081" w14:textId="77777777" w:rsidR="00344480" w:rsidRDefault="00002F57">
      <w:pPr>
        <w:pStyle w:val="ConsPlusNormal0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14:paraId="7670D18A" w14:textId="77777777" w:rsidR="00344480" w:rsidRDefault="00002F5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123A4ED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&lt;8&gt; Федеральный </w:t>
      </w:r>
      <w:hyperlink r:id="rId38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правила </w:t>
      </w:r>
      <w:hyperlink r:id="rId39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правила и нормы </w:t>
      </w:r>
      <w:hyperlink r:id="rId40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правила и нормы </w:t>
      </w:r>
      <w:hyperlink r:id="rId41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 w14:paraId="2F7AF370" w14:textId="77777777" w:rsidR="00344480" w:rsidRDefault="00344480">
      <w:pPr>
        <w:pStyle w:val="ConsPlusNormal0"/>
        <w:jc w:val="both"/>
      </w:pPr>
    </w:p>
    <w:p w14:paraId="1AD9D347" w14:textId="77777777" w:rsidR="00344480" w:rsidRDefault="00002F57">
      <w:pPr>
        <w:pStyle w:val="ConsPlusNormal0"/>
        <w:ind w:firstLine="540"/>
        <w:jc w:val="both"/>
      </w:pPr>
      <w: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</w:t>
      </w:r>
      <w:r>
        <w:lastRenderedPageBreak/>
        <w:t>обеспечению, к организации воспитания обучающихся, кадровым и финансовым условиям реализации образовательной программы:</w:t>
      </w:r>
    </w:p>
    <w:p w14:paraId="318AF820" w14:textId="77777777" w:rsidR="00344480" w:rsidRDefault="00344480">
      <w:pPr>
        <w:pStyle w:val="ConsPlusNormal0"/>
        <w:ind w:firstLine="540"/>
        <w:jc w:val="both"/>
      </w:pPr>
    </w:p>
    <w:p w14:paraId="3B5DB958" w14:textId="77777777" w:rsidR="00344480" w:rsidRDefault="00002F57">
      <w:pPr>
        <w:pStyle w:val="ConsPlusTitle0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14:paraId="159C3705" w14:textId="77777777" w:rsidR="00344480" w:rsidRDefault="00002F57">
      <w:pPr>
        <w:pStyle w:val="ConsPlusNormal0"/>
        <w:spacing w:before="24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24F76A53" w14:textId="77777777" w:rsidR="00344480" w:rsidRDefault="00002F57">
      <w:pPr>
        <w:pStyle w:val="ConsPlusNormal0"/>
        <w:jc w:val="both"/>
      </w:pPr>
      <w:r>
        <w:t xml:space="preserve">(в ред. </w:t>
      </w:r>
      <w:hyperlink r:id="rId4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42B6ABC6" w14:textId="77777777" w:rsidR="00344480" w:rsidRDefault="00002F57">
      <w:pPr>
        <w:pStyle w:val="ConsPlusNormal0"/>
        <w:spacing w:before="24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74E8988D" w14:textId="77777777" w:rsidR="00344480" w:rsidRDefault="00344480">
      <w:pPr>
        <w:pStyle w:val="ConsPlusNormal0"/>
        <w:ind w:firstLine="540"/>
        <w:jc w:val="both"/>
      </w:pPr>
    </w:p>
    <w:p w14:paraId="1A316052" w14:textId="77777777" w:rsidR="00344480" w:rsidRDefault="00002F57">
      <w:pPr>
        <w:pStyle w:val="ConsPlusTitle0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7348F072" w14:textId="77777777" w:rsidR="00344480" w:rsidRDefault="00002F57">
      <w:pPr>
        <w:pStyle w:val="ConsPlusNormal0"/>
        <w:spacing w:before="24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503D2A44" w14:textId="77777777" w:rsidR="00344480" w:rsidRDefault="00002F57">
      <w:pPr>
        <w:pStyle w:val="ConsPlusNormal0"/>
        <w:spacing w:before="24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558B5F6C" w14:textId="77777777" w:rsidR="00344480" w:rsidRDefault="00002F57">
      <w:pPr>
        <w:pStyle w:val="ConsPlusNormal0"/>
        <w:spacing w:before="24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5ED8A194" w14:textId="77777777" w:rsidR="00344480" w:rsidRDefault="00002F57">
      <w:pPr>
        <w:pStyle w:val="ConsPlusNormal0"/>
        <w:spacing w:before="240"/>
        <w:ind w:firstLine="540"/>
        <w:jc w:val="both"/>
      </w:pPr>
      <w:r>
        <w:t>г) допускается замена оборудования его виртуальными аналогами;</w:t>
      </w:r>
    </w:p>
    <w:p w14:paraId="37BB8175" w14:textId="77777777" w:rsidR="00344480" w:rsidRDefault="00002F57">
      <w:pPr>
        <w:pStyle w:val="ConsPlusNormal0"/>
        <w:spacing w:before="24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2F62456A" w14:textId="77777777" w:rsidR="00344480" w:rsidRDefault="00002F57">
      <w:pPr>
        <w:pStyle w:val="ConsPlusNormal0"/>
        <w:spacing w:before="24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680DBA2A" w14:textId="77777777" w:rsidR="00344480" w:rsidRDefault="00002F57">
      <w:pPr>
        <w:pStyle w:val="ConsPlusNormal0"/>
        <w:spacing w:before="240"/>
        <w:ind w:firstLine="540"/>
        <w:jc w:val="both"/>
      </w:pPr>
      <w:r>
        <w:lastRenderedPageBreak/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71ABC21C" w14:textId="77777777" w:rsidR="00344480" w:rsidRDefault="00002F57">
      <w:pPr>
        <w:pStyle w:val="ConsPlusNormal0"/>
        <w:jc w:val="both"/>
      </w:pPr>
      <w:r>
        <w:t xml:space="preserve">(в ред. </w:t>
      </w:r>
      <w:hyperlink r:id="rId4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654298BE" w14:textId="77777777" w:rsidR="00344480" w:rsidRDefault="00002F57">
      <w:pPr>
        <w:pStyle w:val="ConsPlusNormal0"/>
        <w:spacing w:before="24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46EA9281" w14:textId="77777777" w:rsidR="00344480" w:rsidRDefault="00002F57">
      <w:pPr>
        <w:pStyle w:val="ConsPlusNormal0"/>
        <w:spacing w:before="24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300344C4" w14:textId="77777777" w:rsidR="00344480" w:rsidRDefault="00002F57">
      <w:pPr>
        <w:pStyle w:val="ConsPlusNormal0"/>
        <w:spacing w:before="24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0871EE3F" w14:textId="77777777" w:rsidR="00344480" w:rsidRDefault="00002F57">
      <w:pPr>
        <w:pStyle w:val="ConsPlusNormal0"/>
        <w:spacing w:before="24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15CD8E9A" w14:textId="77777777" w:rsidR="00344480" w:rsidRDefault="00002F57">
      <w:pPr>
        <w:pStyle w:val="ConsPlusNormal0"/>
        <w:spacing w:before="24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09E467C4" w14:textId="77777777" w:rsidR="00344480" w:rsidRDefault="00002F57">
      <w:pPr>
        <w:pStyle w:val="ConsPlusNormal0"/>
        <w:jc w:val="both"/>
      </w:pPr>
      <w:r>
        <w:t xml:space="preserve">(в ред. </w:t>
      </w:r>
      <w:hyperlink r:id="rId4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1A6D7810" w14:textId="77777777" w:rsidR="00344480" w:rsidRDefault="00344480">
      <w:pPr>
        <w:pStyle w:val="ConsPlusNormal0"/>
        <w:ind w:firstLine="540"/>
        <w:jc w:val="both"/>
      </w:pPr>
    </w:p>
    <w:p w14:paraId="74A3B794" w14:textId="77777777" w:rsidR="00344480" w:rsidRDefault="00002F57">
      <w:pPr>
        <w:pStyle w:val="ConsPlusTitle0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14:paraId="47C6AAB1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80" w:tooltip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1 Образование и наука, 03 Социальное обслуживание, 05 Физическая культура и спорт &lt;6&gt;.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14:paraId="2B8F20F1" w14:textId="77777777" w:rsidR="00344480" w:rsidRDefault="00002F57">
      <w:pPr>
        <w:pStyle w:val="ConsPlusNormal0"/>
        <w:spacing w:before="24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2CEF92D2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указанных в </w:t>
      </w:r>
      <w:hyperlink w:anchor="P80" w:tooltip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1 Образование и наука, 03 Социальное обслуживание, 05 Физическая культура и спорт &lt;6&gt;.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DE050E3" w14:textId="77777777" w:rsidR="00344480" w:rsidRDefault="00002F57">
      <w:pPr>
        <w:pStyle w:val="ConsPlusNormal0"/>
        <w:spacing w:before="240"/>
        <w:ind w:firstLine="540"/>
        <w:jc w:val="both"/>
      </w:pPr>
      <w:r>
        <w:lastRenderedPageBreak/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80" w:tooltip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1 Образование и наука, 03 Социальное обслуживание, 05 Физическая культура и спорт &lt;6&gt;.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218C0310" w14:textId="77777777" w:rsidR="00344480" w:rsidRDefault="00344480">
      <w:pPr>
        <w:pStyle w:val="ConsPlusNormal0"/>
        <w:ind w:firstLine="540"/>
        <w:jc w:val="both"/>
      </w:pPr>
    </w:p>
    <w:p w14:paraId="135E3430" w14:textId="77777777" w:rsidR="00344480" w:rsidRDefault="00002F57">
      <w:pPr>
        <w:pStyle w:val="ConsPlusTitle0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14:paraId="2004D1D5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4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&lt;10&gt;.</w:t>
      </w:r>
    </w:p>
    <w:p w14:paraId="73F29B49" w14:textId="77777777" w:rsidR="00344480" w:rsidRDefault="00002F5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D3C4797" w14:textId="77777777" w:rsidR="00344480" w:rsidRDefault="00002F57">
      <w:pPr>
        <w:pStyle w:val="ConsPlusNormal0"/>
        <w:spacing w:before="240"/>
        <w:ind w:firstLine="540"/>
        <w:jc w:val="both"/>
      </w:pPr>
      <w:r>
        <w:t xml:space="preserve">&lt;9&gt; Бюджетный </w:t>
      </w:r>
      <w:hyperlink r:id="rId4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45, ст. 7677).</w:t>
      </w:r>
    </w:p>
    <w:p w14:paraId="4C93404D" w14:textId="77777777" w:rsidR="00344480" w:rsidRDefault="00002F57">
      <w:pPr>
        <w:pStyle w:val="ConsPlusNormal0"/>
        <w:spacing w:before="240"/>
        <w:ind w:firstLine="540"/>
        <w:jc w:val="both"/>
      </w:pPr>
      <w:r>
        <w:t>&lt;10&gt; Собрание законодательства Российской Федерации, 2012, N 53, ст. 7598; 2022, N 41, ст. 6959.</w:t>
      </w:r>
    </w:p>
    <w:p w14:paraId="481698A6" w14:textId="77777777" w:rsidR="00344480" w:rsidRDefault="00344480">
      <w:pPr>
        <w:pStyle w:val="ConsPlusNormal0"/>
        <w:jc w:val="both"/>
      </w:pPr>
    </w:p>
    <w:p w14:paraId="25EAE781" w14:textId="77777777" w:rsidR="00344480" w:rsidRDefault="00002F57">
      <w:pPr>
        <w:pStyle w:val="ConsPlusTitle0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14:paraId="3FC0197A" w14:textId="77777777" w:rsidR="00344480" w:rsidRDefault="00002F57">
      <w:pPr>
        <w:pStyle w:val="ConsPlusNormal0"/>
        <w:spacing w:before="24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479E4073" w14:textId="77777777" w:rsidR="00344480" w:rsidRDefault="00002F57">
      <w:pPr>
        <w:pStyle w:val="ConsPlusNormal0"/>
        <w:spacing w:before="24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1D1B6188" w14:textId="77777777" w:rsidR="00344480" w:rsidRDefault="00002F57">
      <w:pPr>
        <w:pStyle w:val="ConsPlusNormal0"/>
        <w:spacing w:before="24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3E796B82" w14:textId="77777777" w:rsidR="00344480" w:rsidRDefault="00002F5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531E308B" w14:textId="77777777" w:rsidR="00344480" w:rsidRDefault="00344480">
      <w:pPr>
        <w:pStyle w:val="ConsPlusNormal0"/>
        <w:jc w:val="both"/>
      </w:pPr>
    </w:p>
    <w:p w14:paraId="483927ED" w14:textId="77777777" w:rsidR="00344480" w:rsidRDefault="00344480">
      <w:pPr>
        <w:pStyle w:val="ConsPlusNormal0"/>
        <w:jc w:val="both"/>
      </w:pPr>
    </w:p>
    <w:p w14:paraId="53BD8A5C" w14:textId="77777777" w:rsidR="00344480" w:rsidRDefault="003444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4480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CBD8" w14:textId="77777777" w:rsidR="00002F57" w:rsidRDefault="00002F57">
      <w:r>
        <w:separator/>
      </w:r>
    </w:p>
  </w:endnote>
  <w:endnote w:type="continuationSeparator" w:id="0">
    <w:p w14:paraId="63DB38D6" w14:textId="77777777" w:rsidR="00002F57" w:rsidRDefault="0000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E4D0" w14:textId="77777777" w:rsidR="00344480" w:rsidRDefault="00344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4480" w14:paraId="28F9D14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B56AF84" w14:textId="77777777" w:rsidR="00344480" w:rsidRDefault="00002F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7983E63" w14:textId="77777777" w:rsidR="00344480" w:rsidRDefault="00002F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69E10DC" w14:textId="77777777" w:rsidR="00344480" w:rsidRDefault="00002F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2DDF599" w14:textId="77777777" w:rsidR="00344480" w:rsidRDefault="00002F5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6418" w14:textId="77777777" w:rsidR="00344480" w:rsidRDefault="003444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4480" w14:paraId="188527F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960F730" w14:textId="77777777" w:rsidR="00344480" w:rsidRDefault="00002F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7F7B9B1" w14:textId="77777777" w:rsidR="00344480" w:rsidRDefault="00002F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59B7931" w14:textId="77777777" w:rsidR="00344480" w:rsidRDefault="00002F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75BF0EC" w14:textId="77777777" w:rsidR="00344480" w:rsidRDefault="00002F5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4898" w14:textId="77777777" w:rsidR="00002F57" w:rsidRDefault="00002F57">
      <w:r>
        <w:separator/>
      </w:r>
    </w:p>
  </w:footnote>
  <w:footnote w:type="continuationSeparator" w:id="0">
    <w:p w14:paraId="6A034F23" w14:textId="77777777" w:rsidR="00002F57" w:rsidRDefault="0000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344480" w14:paraId="7D217C3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CAFC9A1" w14:textId="77777777" w:rsidR="00344480" w:rsidRDefault="00002F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11.11.2022 N 968</w:t>
          </w:r>
          <w:r>
            <w:rPr>
              <w:rFonts w:ascii="Tahoma" w:hAnsi="Tahoma" w:cs="Tahoma"/>
              <w:sz w:val="16"/>
              <w:szCs w:val="16"/>
            </w:rPr>
            <w:br/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обра...</w:t>
          </w:r>
        </w:p>
      </w:tc>
      <w:tc>
        <w:tcPr>
          <w:tcW w:w="2300" w:type="pct"/>
          <w:vAlign w:val="center"/>
        </w:tcPr>
        <w:p w14:paraId="5ED71A86" w14:textId="77777777" w:rsidR="00344480" w:rsidRDefault="00002F5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08A83024" w14:textId="77777777" w:rsidR="00344480" w:rsidRDefault="0034448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74B91D9" w14:textId="77777777" w:rsidR="00344480" w:rsidRDefault="0034448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44480" w14:paraId="68AE749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A6BC6DB" w14:textId="77777777" w:rsidR="00344480" w:rsidRDefault="00002F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11.11.2022 N 968</w:t>
          </w:r>
          <w:r>
            <w:rPr>
              <w:rFonts w:ascii="Tahoma" w:hAnsi="Tahoma" w:cs="Tahoma"/>
              <w:sz w:val="16"/>
              <w:szCs w:val="16"/>
            </w:rPr>
            <w:br/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обра...</w:t>
          </w:r>
        </w:p>
      </w:tc>
      <w:tc>
        <w:tcPr>
          <w:tcW w:w="2300" w:type="pct"/>
          <w:vAlign w:val="center"/>
        </w:tcPr>
        <w:p w14:paraId="53B8840B" w14:textId="77777777" w:rsidR="00344480" w:rsidRDefault="00002F5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07BB6920" w14:textId="77777777" w:rsidR="00344480" w:rsidRDefault="0034448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BBCA0CE" w14:textId="77777777" w:rsidR="00344480" w:rsidRDefault="003444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80"/>
    <w:rsid w:val="00002F57"/>
    <w:rsid w:val="00344480"/>
    <w:rsid w:val="0055625C"/>
    <w:rsid w:val="008B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DF26"/>
  <w15:docId w15:val="{7D91F05C-1CD8-49F9-BBBA-81CEFDF1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7712&amp;date=04.06.2026&amp;dst=193&amp;field=134" TargetMode="External"/><Relationship Id="rId18" Type="http://schemas.openxmlformats.org/officeDocument/2006/relationships/hyperlink" Target="https://login.consultant.ru/link/?req=doc&amp;base=LAW&amp;n=530300&amp;date=04.06.2026&amp;dst=100562&amp;field=134" TargetMode="External"/><Relationship Id="rId26" Type="http://schemas.openxmlformats.org/officeDocument/2006/relationships/hyperlink" Target="https://login.consultant.ru/link/?req=doc&amp;base=LAW&amp;n=214720&amp;date=04.06.2026&amp;dst=100050&amp;field=134" TargetMode="External"/><Relationship Id="rId39" Type="http://schemas.openxmlformats.org/officeDocument/2006/relationships/hyperlink" Target="https://login.consultant.ru/link/?req=doc&amp;base=LAW&amp;n=522968&amp;date=04.06.2026&amp;dst=100047&amp;field=134" TargetMode="External"/><Relationship Id="rId21" Type="http://schemas.openxmlformats.org/officeDocument/2006/relationships/hyperlink" Target="https://login.consultant.ru/link/?req=doc&amp;base=LAW&amp;n=483090&amp;date=04.06.2026&amp;dst=112933&amp;field=134" TargetMode="External"/><Relationship Id="rId34" Type="http://schemas.openxmlformats.org/officeDocument/2006/relationships/hyperlink" Target="https://login.consultant.ru/link/?req=doc&amp;base=LAW&amp;n=483090&amp;date=04.06.2026&amp;dst=112940&amp;field=134" TargetMode="External"/><Relationship Id="rId42" Type="http://schemas.openxmlformats.org/officeDocument/2006/relationships/hyperlink" Target="https://login.consultant.ru/link/?req=doc&amp;base=LAW&amp;n=483090&amp;date=04.06.2026&amp;dst=112943&amp;field=134" TargetMode="External"/><Relationship Id="rId47" Type="http://schemas.openxmlformats.org/officeDocument/2006/relationships/hyperlink" Target="https://login.consultant.ru/link/?req=doc&amp;base=LAW&amp;n=483090&amp;date=04.06.2026&amp;dst=112947&amp;field=134" TargetMode="External"/><Relationship Id="rId50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ate=04.06.2026&amp;dst=112931&amp;field=134" TargetMode="External"/><Relationship Id="rId29" Type="http://schemas.openxmlformats.org/officeDocument/2006/relationships/hyperlink" Target="https://login.consultant.ru/link/?req=doc&amp;base=LAW&amp;n=214720&amp;date=04.06.2026&amp;dst=100047&amp;field=134" TargetMode="External"/><Relationship Id="rId11" Type="http://schemas.openxmlformats.org/officeDocument/2006/relationships/hyperlink" Target="https://login.consultant.ru/link/?req=doc&amp;base=LAW&amp;n=481262&amp;date=04.06.2026&amp;dst=100072&amp;field=134" TargetMode="External"/><Relationship Id="rId24" Type="http://schemas.openxmlformats.org/officeDocument/2006/relationships/hyperlink" Target="https://login.consultant.ru/link/?req=doc&amp;base=LAW&amp;n=532901&amp;date=04.06.2026&amp;dst=100249&amp;field=134" TargetMode="External"/><Relationship Id="rId32" Type="http://schemas.openxmlformats.org/officeDocument/2006/relationships/hyperlink" Target="https://login.consultant.ru/link/?req=doc&amp;base=LAW&amp;n=483090&amp;date=04.06.2026&amp;dst=112938&amp;field=134" TargetMode="External"/><Relationship Id="rId37" Type="http://schemas.openxmlformats.org/officeDocument/2006/relationships/hyperlink" Target="https://login.consultant.ru/link/?req=doc&amp;base=LAW&amp;n=532901&amp;date=04.06.2026&amp;dst=415&amp;field=134" TargetMode="External"/><Relationship Id="rId40" Type="http://schemas.openxmlformats.org/officeDocument/2006/relationships/hyperlink" Target="https://login.consultant.ru/link/?req=doc&amp;base=LAW&amp;n=494597&amp;date=04.06.2026&amp;dst=100037&amp;field=134" TargetMode="External"/><Relationship Id="rId45" Type="http://schemas.openxmlformats.org/officeDocument/2006/relationships/hyperlink" Target="https://login.consultant.ru/link/?req=doc&amp;base=LAW&amp;n=532901&amp;date=04.06.2026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32819&amp;date=04.06.2026&amp;dst=100051&amp;field=134" TargetMode="External"/><Relationship Id="rId19" Type="http://schemas.openxmlformats.org/officeDocument/2006/relationships/hyperlink" Target="https://login.consultant.ru/link/?req=doc&amp;base=LAW&amp;n=483090&amp;date=04.06.2026&amp;dst=112932&amp;field=134" TargetMode="External"/><Relationship Id="rId31" Type="http://schemas.openxmlformats.org/officeDocument/2006/relationships/hyperlink" Target="https://login.consultant.ru/link/?req=doc&amp;base=LAW&amp;n=483090&amp;date=04.06.2026&amp;dst=112937&amp;field=134" TargetMode="External"/><Relationship Id="rId44" Type="http://schemas.openxmlformats.org/officeDocument/2006/relationships/hyperlink" Target="https://login.consultant.ru/link/?req=doc&amp;base=LAW&amp;n=483090&amp;date=04.06.2026&amp;dst=112946&amp;field=134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90&amp;date=04.06.2026&amp;dst=112931&amp;field=134" TargetMode="External"/><Relationship Id="rId14" Type="http://schemas.openxmlformats.org/officeDocument/2006/relationships/hyperlink" Target="https://login.consultant.ru/link/?req=doc&amp;base=LAW&amp;n=398643&amp;date=04.06.2026&amp;dst=100011&amp;field=134" TargetMode="External"/><Relationship Id="rId22" Type="http://schemas.openxmlformats.org/officeDocument/2006/relationships/hyperlink" Target="https://login.consultant.ru/link/?req=doc&amp;base=LAW&amp;n=483090&amp;date=04.06.2026&amp;dst=112934&amp;field=134" TargetMode="External"/><Relationship Id="rId27" Type="http://schemas.openxmlformats.org/officeDocument/2006/relationships/hyperlink" Target="https://login.consultant.ru/link/?req=doc&amp;base=LAW&amp;n=214720&amp;date=04.06.2026&amp;dst=100054&amp;field=134" TargetMode="External"/><Relationship Id="rId30" Type="http://schemas.openxmlformats.org/officeDocument/2006/relationships/hyperlink" Target="https://login.consultant.ru/link/?req=doc&amp;base=LAW&amp;n=483090&amp;date=04.06.2026&amp;dst=112935&amp;field=134" TargetMode="External"/><Relationship Id="rId35" Type="http://schemas.openxmlformats.org/officeDocument/2006/relationships/hyperlink" Target="https://login.consultant.ru/link/?req=doc&amp;base=LAW&amp;n=483090&amp;date=04.06.2026&amp;dst=112941&amp;field=134" TargetMode="External"/><Relationship Id="rId43" Type="http://schemas.openxmlformats.org/officeDocument/2006/relationships/hyperlink" Target="https://login.consultant.ru/link/?req=doc&amp;base=LAW&amp;n=483090&amp;date=04.06.2026&amp;dst=112945&amp;field=134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98369&amp;date=04.06.2026&amp;dst=100012&amp;field=134" TargetMode="External"/><Relationship Id="rId17" Type="http://schemas.openxmlformats.org/officeDocument/2006/relationships/hyperlink" Target="https://login.consultant.ru/link/?req=doc&amp;base=LAW&amp;n=530300&amp;date=04.06.2026&amp;dst=101225&amp;field=134" TargetMode="External"/><Relationship Id="rId25" Type="http://schemas.openxmlformats.org/officeDocument/2006/relationships/hyperlink" Target="https://login.consultant.ru/link/?req=doc&amp;base=LAW&amp;n=411930&amp;date=04.06.2026&amp;dst=100030&amp;field=134" TargetMode="External"/><Relationship Id="rId33" Type="http://schemas.openxmlformats.org/officeDocument/2006/relationships/hyperlink" Target="https://login.consultant.ru/link/?req=doc&amp;base=LAW&amp;n=483090&amp;date=04.06.2026&amp;dst=112939&amp;field=134" TargetMode="External"/><Relationship Id="rId38" Type="http://schemas.openxmlformats.org/officeDocument/2006/relationships/hyperlink" Target="https://login.consultant.ru/link/?req=doc&amp;base=LAW&amp;n=511660&amp;date=04.06.2026" TargetMode="External"/><Relationship Id="rId46" Type="http://schemas.openxmlformats.org/officeDocument/2006/relationships/hyperlink" Target="https://login.consultant.ru/link/?req=doc&amp;base=LAW&amp;n=495710&amp;date=04.06.2026" TargetMode="External"/><Relationship Id="rId20" Type="http://schemas.openxmlformats.org/officeDocument/2006/relationships/hyperlink" Target="https://login.consultant.ru/link/?req=doc&amp;base=LAW&amp;n=501142&amp;date=04.06.2026&amp;dst=4&amp;field=134" TargetMode="External"/><Relationship Id="rId41" Type="http://schemas.openxmlformats.org/officeDocument/2006/relationships/hyperlink" Target="https://login.consultant.ru/link/?req=doc&amp;base=LAW&amp;n=517341&amp;date=04.06.2026&amp;dst=10013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77712&amp;date=04.06.2026&amp;dst=193&amp;field=134" TargetMode="External"/><Relationship Id="rId23" Type="http://schemas.openxmlformats.org/officeDocument/2006/relationships/hyperlink" Target="https://login.consultant.ru/link/?req=doc&amp;base=LAW&amp;n=532901&amp;date=04.06.2026&amp;dst=446&amp;field=134" TargetMode="External"/><Relationship Id="rId28" Type="http://schemas.openxmlformats.org/officeDocument/2006/relationships/hyperlink" Target="https://login.consultant.ru/link/?req=doc&amp;base=LAW&amp;n=214720&amp;date=04.06.2026&amp;dst=100058&amp;field=134" TargetMode="External"/><Relationship Id="rId36" Type="http://schemas.openxmlformats.org/officeDocument/2006/relationships/hyperlink" Target="https://login.consultant.ru/link/?req=doc&amp;base=LAW&amp;n=483090&amp;date=04.06.2026&amp;dst=112942&amp;field=134" TargetMode="External"/><Relationship Id="rId4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7866</Words>
  <Characters>44840</Characters>
  <Application>Microsoft Office Word</Application>
  <DocSecurity>0</DocSecurity>
  <Lines>373</Lines>
  <Paragraphs>105</Paragraphs>
  <ScaleCrop>false</ScaleCrop>
  <Company>КонсультантПлюс Версия 4025.00.50</Company>
  <LinksUpToDate>false</LinksUpToDate>
  <CharactersWithSpaces>52601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11.11.2022 N 968
(ред. от 03.07.2024)
"Об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культура"
(Зарегистрировано в Минюсте России 19.12.2022 N 71643)</dc:title>
  <dc:creator>luzinov</dc:creator>
  <cp:lastModifiedBy>Пользователь Windows</cp:lastModifiedBy>
  <cp:revision>2</cp:revision>
  <dcterms:created xsi:type="dcterms:W3CDTF">2026-06-04T10:31:00Z</dcterms:created>
  <dcterms:modified xsi:type="dcterms:W3CDTF">2026-06-04T10:31:00Z</dcterms:modified>
</cp:coreProperties>
</file>