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A7487" w14:textId="77777777" w:rsidR="00564075" w:rsidRPr="00564075" w:rsidRDefault="00564075" w:rsidP="00564075">
      <w:pPr>
        <w:jc w:val="center"/>
        <w:rPr>
          <w:sz w:val="28"/>
          <w:szCs w:val="28"/>
        </w:rPr>
      </w:pPr>
      <w:r w:rsidRPr="00564075">
        <w:rPr>
          <w:sz w:val="28"/>
          <w:szCs w:val="28"/>
        </w:rPr>
        <w:t>МИНИСТЕРСТВО ФИЗИЧЕСКОЙ КУЛЬТУРЫ И СПОРТА</w:t>
      </w:r>
    </w:p>
    <w:p w14:paraId="6D2525EC" w14:textId="77777777" w:rsidR="00564075" w:rsidRPr="00564075" w:rsidRDefault="00564075" w:rsidP="00564075">
      <w:pPr>
        <w:jc w:val="center"/>
        <w:rPr>
          <w:sz w:val="28"/>
          <w:szCs w:val="28"/>
        </w:rPr>
      </w:pPr>
      <w:r w:rsidRPr="00564075">
        <w:rPr>
          <w:sz w:val="28"/>
          <w:szCs w:val="28"/>
        </w:rPr>
        <w:t xml:space="preserve"> НОВОСИБИРСКОЙ ОБЛАСТИ</w:t>
      </w:r>
    </w:p>
    <w:p w14:paraId="452CC87E" w14:textId="77777777" w:rsidR="00564075" w:rsidRPr="00564075" w:rsidRDefault="00564075" w:rsidP="00564075">
      <w:pPr>
        <w:jc w:val="center"/>
        <w:rPr>
          <w:b/>
          <w:sz w:val="28"/>
          <w:szCs w:val="28"/>
        </w:rPr>
      </w:pPr>
      <w:r w:rsidRPr="00564075">
        <w:rPr>
          <w:b/>
          <w:sz w:val="28"/>
          <w:szCs w:val="28"/>
        </w:rPr>
        <w:t>Государственное автономное профессиональное образовательное учреждение Новосибирской области</w:t>
      </w:r>
    </w:p>
    <w:p w14:paraId="62146A0E" w14:textId="77777777" w:rsidR="00564075" w:rsidRPr="00564075" w:rsidRDefault="00564075" w:rsidP="00564075">
      <w:pPr>
        <w:jc w:val="center"/>
        <w:rPr>
          <w:b/>
          <w:sz w:val="28"/>
          <w:szCs w:val="28"/>
        </w:rPr>
      </w:pPr>
      <w:r w:rsidRPr="00564075">
        <w:rPr>
          <w:b/>
          <w:sz w:val="28"/>
          <w:szCs w:val="28"/>
        </w:rPr>
        <w:t>НОВОСИБИРСКОЕ УЧИЛИЩЕ (КОЛЛЕДЖ) ОЛИМПИЙСКОГО РЕЗЕРВА</w:t>
      </w:r>
    </w:p>
    <w:p w14:paraId="44358496" w14:textId="77777777" w:rsidR="00564075" w:rsidRPr="00564075" w:rsidRDefault="00F1566A" w:rsidP="00564075">
      <w:pPr>
        <w:jc w:val="right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5A539EDF" wp14:editId="5502B856">
            <wp:simplePos x="0" y="0"/>
            <wp:positionH relativeFrom="character">
              <wp:posOffset>-6231890</wp:posOffset>
            </wp:positionH>
            <wp:positionV relativeFrom="line">
              <wp:posOffset>41275</wp:posOffset>
            </wp:positionV>
            <wp:extent cx="3246755" cy="1367790"/>
            <wp:effectExtent l="0" t="0" r="0" b="381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C3EBD" w14:textId="77777777" w:rsidR="00564075" w:rsidRPr="00564075" w:rsidRDefault="00564075" w:rsidP="00564075">
      <w:pPr>
        <w:jc w:val="right"/>
        <w:rPr>
          <w:sz w:val="28"/>
          <w:szCs w:val="28"/>
        </w:rPr>
      </w:pPr>
      <w:r w:rsidRPr="00564075">
        <w:rPr>
          <w:sz w:val="28"/>
          <w:szCs w:val="28"/>
        </w:rPr>
        <w:t>УТВЕРЖДЕНО</w:t>
      </w:r>
    </w:p>
    <w:p w14:paraId="406FC71B" w14:textId="77777777" w:rsidR="00564075" w:rsidRPr="00564075" w:rsidRDefault="00564075" w:rsidP="00564075">
      <w:pPr>
        <w:jc w:val="right"/>
        <w:rPr>
          <w:sz w:val="28"/>
          <w:szCs w:val="28"/>
        </w:rPr>
      </w:pPr>
      <w:r w:rsidRPr="00564075">
        <w:rPr>
          <w:sz w:val="28"/>
          <w:szCs w:val="28"/>
        </w:rPr>
        <w:t>Приказом директора</w:t>
      </w:r>
    </w:p>
    <w:p w14:paraId="1B36269C" w14:textId="77777777" w:rsidR="00564075" w:rsidRPr="00564075" w:rsidRDefault="00564075" w:rsidP="00564075">
      <w:pPr>
        <w:jc w:val="right"/>
        <w:rPr>
          <w:snapToGrid w:val="0"/>
          <w:sz w:val="28"/>
          <w:szCs w:val="28"/>
        </w:rPr>
      </w:pPr>
      <w:r w:rsidRPr="00564075">
        <w:rPr>
          <w:sz w:val="28"/>
          <w:szCs w:val="28"/>
        </w:rPr>
        <w:t xml:space="preserve">  </w:t>
      </w:r>
      <w:r w:rsidRPr="00564075">
        <w:rPr>
          <w:snapToGrid w:val="0"/>
          <w:sz w:val="28"/>
          <w:szCs w:val="28"/>
        </w:rPr>
        <w:t xml:space="preserve">ГАПОУ НСО НУ(К)ОР </w:t>
      </w:r>
    </w:p>
    <w:p w14:paraId="0773F34F" w14:textId="77777777" w:rsidR="00564075" w:rsidRPr="00564075" w:rsidRDefault="006306C1" w:rsidP="00564075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№        </w:t>
      </w:r>
      <w:r w:rsidR="00B94A26" w:rsidRPr="006306C1">
        <w:rPr>
          <w:snapToGrid w:val="0"/>
          <w:sz w:val="28"/>
          <w:szCs w:val="28"/>
        </w:rPr>
        <w:t xml:space="preserve">/03-02 от </w:t>
      </w:r>
      <w:r w:rsidR="00B94A26">
        <w:rPr>
          <w:snapToGrid w:val="0"/>
          <w:sz w:val="28"/>
          <w:szCs w:val="28"/>
        </w:rPr>
        <w:t>«29» марта 2024</w:t>
      </w:r>
      <w:r w:rsidR="00564075" w:rsidRPr="00564075">
        <w:rPr>
          <w:snapToGrid w:val="0"/>
          <w:sz w:val="28"/>
          <w:szCs w:val="28"/>
        </w:rPr>
        <w:t>г</w:t>
      </w:r>
    </w:p>
    <w:p w14:paraId="0649DFDD" w14:textId="77777777" w:rsidR="00564075" w:rsidRPr="00564075" w:rsidRDefault="00564075" w:rsidP="00564075">
      <w:pPr>
        <w:jc w:val="right"/>
        <w:rPr>
          <w:sz w:val="28"/>
          <w:szCs w:val="28"/>
        </w:rPr>
      </w:pPr>
      <w:r w:rsidRPr="00564075">
        <w:rPr>
          <w:snapToGrid w:val="0"/>
          <w:sz w:val="28"/>
          <w:szCs w:val="28"/>
        </w:rPr>
        <w:t>____________________Смирнов А.Л.</w:t>
      </w:r>
    </w:p>
    <w:p w14:paraId="5B1DE3AC" w14:textId="77777777" w:rsidR="00564075" w:rsidRPr="00564075" w:rsidRDefault="00564075" w:rsidP="00564075">
      <w:pPr>
        <w:jc w:val="right"/>
        <w:rPr>
          <w:sz w:val="28"/>
          <w:szCs w:val="28"/>
        </w:rPr>
      </w:pPr>
    </w:p>
    <w:p w14:paraId="24B414C7" w14:textId="77777777" w:rsidR="00564075" w:rsidRPr="00B94A26" w:rsidRDefault="00564075" w:rsidP="00564075">
      <w:pPr>
        <w:jc w:val="both"/>
        <w:rPr>
          <w:sz w:val="28"/>
          <w:szCs w:val="28"/>
        </w:rPr>
      </w:pPr>
      <w:r w:rsidRPr="00B94A26">
        <w:rPr>
          <w:sz w:val="28"/>
          <w:szCs w:val="28"/>
        </w:rPr>
        <w:t xml:space="preserve">ПРИНЯТО </w:t>
      </w:r>
    </w:p>
    <w:p w14:paraId="2B8DE139" w14:textId="77777777" w:rsidR="00B94A26" w:rsidRPr="00B94A26" w:rsidRDefault="00564075" w:rsidP="00564075">
      <w:pPr>
        <w:jc w:val="both"/>
        <w:rPr>
          <w:sz w:val="28"/>
          <w:szCs w:val="28"/>
        </w:rPr>
      </w:pPr>
      <w:r w:rsidRPr="00B94A26">
        <w:rPr>
          <w:sz w:val="28"/>
          <w:szCs w:val="28"/>
        </w:rPr>
        <w:t xml:space="preserve">на </w:t>
      </w:r>
      <w:r w:rsidR="00B94A26" w:rsidRPr="00B94A26">
        <w:rPr>
          <w:sz w:val="28"/>
          <w:szCs w:val="28"/>
        </w:rPr>
        <w:t>Общем собрании работников и</w:t>
      </w:r>
    </w:p>
    <w:p w14:paraId="7D0613C1" w14:textId="77777777" w:rsidR="00564075" w:rsidRPr="00B94A26" w:rsidRDefault="00B94A26" w:rsidP="00564075">
      <w:pPr>
        <w:jc w:val="both"/>
        <w:rPr>
          <w:sz w:val="28"/>
          <w:szCs w:val="28"/>
        </w:rPr>
      </w:pPr>
      <w:r w:rsidRPr="00B94A26">
        <w:rPr>
          <w:sz w:val="28"/>
          <w:szCs w:val="28"/>
        </w:rPr>
        <w:t>обучающихся</w:t>
      </w:r>
      <w:r w:rsidR="00564075" w:rsidRPr="00B94A26">
        <w:rPr>
          <w:sz w:val="28"/>
          <w:szCs w:val="28"/>
        </w:rPr>
        <w:t xml:space="preserve"> </w:t>
      </w:r>
      <w:r w:rsidR="00564075" w:rsidRPr="00B94A26">
        <w:rPr>
          <w:bCs/>
          <w:sz w:val="28"/>
          <w:szCs w:val="28"/>
          <w:lang w:eastAsia="ru-RU"/>
        </w:rPr>
        <w:t>ГАПОУ НСО НУ(К)ОР</w:t>
      </w:r>
    </w:p>
    <w:p w14:paraId="6D30E153" w14:textId="77777777" w:rsidR="00564075" w:rsidRPr="00B94A26" w:rsidRDefault="00B94A26" w:rsidP="00564075">
      <w:pPr>
        <w:rPr>
          <w:sz w:val="28"/>
          <w:szCs w:val="28"/>
        </w:rPr>
      </w:pPr>
      <w:r w:rsidRPr="00B94A26">
        <w:rPr>
          <w:sz w:val="28"/>
          <w:szCs w:val="28"/>
        </w:rPr>
        <w:t>протокол №1</w:t>
      </w:r>
      <w:r w:rsidR="00564075" w:rsidRPr="00B94A26">
        <w:rPr>
          <w:sz w:val="28"/>
          <w:szCs w:val="28"/>
        </w:rPr>
        <w:t xml:space="preserve"> от </w:t>
      </w:r>
      <w:r w:rsidRPr="00B94A26">
        <w:rPr>
          <w:snapToGrid w:val="0"/>
          <w:sz w:val="28"/>
          <w:szCs w:val="28"/>
        </w:rPr>
        <w:t>«29» марта 2024</w:t>
      </w:r>
      <w:r w:rsidR="00564075" w:rsidRPr="00B94A26">
        <w:rPr>
          <w:snapToGrid w:val="0"/>
          <w:sz w:val="28"/>
          <w:szCs w:val="28"/>
        </w:rPr>
        <w:t>г.</w:t>
      </w:r>
    </w:p>
    <w:p w14:paraId="07412411" w14:textId="77777777" w:rsidR="00564075" w:rsidRPr="00723A83" w:rsidRDefault="00564075" w:rsidP="00564075">
      <w:pPr>
        <w:jc w:val="both"/>
        <w:rPr>
          <w:color w:val="FF0000"/>
          <w:sz w:val="28"/>
          <w:szCs w:val="28"/>
        </w:rPr>
      </w:pPr>
    </w:p>
    <w:p w14:paraId="69115DD7" w14:textId="77777777" w:rsidR="00564075" w:rsidRPr="00723A83" w:rsidRDefault="00564075" w:rsidP="00564075">
      <w:pPr>
        <w:rPr>
          <w:color w:val="FF0000"/>
          <w:sz w:val="28"/>
          <w:szCs w:val="28"/>
        </w:rPr>
      </w:pPr>
    </w:p>
    <w:p w14:paraId="5A49EDC0" w14:textId="77777777" w:rsidR="00564075" w:rsidRPr="00723A83" w:rsidRDefault="00564075" w:rsidP="00564075">
      <w:pPr>
        <w:rPr>
          <w:color w:val="FF0000"/>
          <w:sz w:val="28"/>
          <w:szCs w:val="28"/>
        </w:rPr>
      </w:pPr>
    </w:p>
    <w:p w14:paraId="6132C720" w14:textId="77777777" w:rsidR="00564075" w:rsidRPr="00564075" w:rsidRDefault="00564075" w:rsidP="00564075">
      <w:pPr>
        <w:rPr>
          <w:sz w:val="28"/>
          <w:szCs w:val="28"/>
        </w:rPr>
      </w:pPr>
    </w:p>
    <w:p w14:paraId="740DF16F" w14:textId="77777777" w:rsidR="00564075" w:rsidRDefault="00564075" w:rsidP="00564075">
      <w:pPr>
        <w:rPr>
          <w:sz w:val="28"/>
          <w:szCs w:val="28"/>
        </w:rPr>
      </w:pPr>
    </w:p>
    <w:p w14:paraId="55F43538" w14:textId="77777777" w:rsidR="00B94A26" w:rsidRPr="00564075" w:rsidRDefault="00B94A26" w:rsidP="00564075">
      <w:pPr>
        <w:rPr>
          <w:sz w:val="28"/>
          <w:szCs w:val="28"/>
        </w:rPr>
      </w:pPr>
    </w:p>
    <w:p w14:paraId="14AA95F7" w14:textId="77777777" w:rsidR="00564075" w:rsidRPr="00564075" w:rsidRDefault="00564075" w:rsidP="00564075">
      <w:pPr>
        <w:spacing w:line="360" w:lineRule="auto"/>
        <w:jc w:val="center"/>
        <w:rPr>
          <w:b/>
          <w:sz w:val="28"/>
          <w:szCs w:val="28"/>
        </w:rPr>
      </w:pPr>
      <w:r w:rsidRPr="00564075">
        <w:rPr>
          <w:b/>
          <w:sz w:val="28"/>
          <w:szCs w:val="28"/>
        </w:rPr>
        <w:t xml:space="preserve">ПОЛОЖЕНИЕ </w:t>
      </w:r>
    </w:p>
    <w:p w14:paraId="6F47D86E" w14:textId="77777777" w:rsidR="00564075" w:rsidRPr="00564075" w:rsidRDefault="00564075" w:rsidP="00564075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56407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5640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Общем собрании работников и обучающихся </w:t>
      </w:r>
      <w:r w:rsidRPr="00564075">
        <w:rPr>
          <w:b/>
          <w:bCs/>
          <w:sz w:val="28"/>
          <w:szCs w:val="28"/>
          <w:lang w:eastAsia="ru-RU"/>
        </w:rPr>
        <w:t>государственного автономного профессионального образовательного учреждения Новосибирской области «Новосибирское училище (колледж) олимпийского резерва»</w:t>
      </w:r>
    </w:p>
    <w:p w14:paraId="3246DA8A" w14:textId="77777777" w:rsidR="00564075" w:rsidRPr="00564075" w:rsidRDefault="00564075" w:rsidP="00564075">
      <w:pPr>
        <w:spacing w:line="360" w:lineRule="auto"/>
        <w:jc w:val="center"/>
        <w:rPr>
          <w:b/>
          <w:sz w:val="28"/>
          <w:szCs w:val="28"/>
        </w:rPr>
      </w:pPr>
    </w:p>
    <w:p w14:paraId="633AAD3B" w14:textId="77777777" w:rsidR="00564075" w:rsidRPr="00564075" w:rsidRDefault="00564075" w:rsidP="00564075">
      <w:pPr>
        <w:spacing w:line="360" w:lineRule="auto"/>
        <w:rPr>
          <w:sz w:val="28"/>
          <w:szCs w:val="28"/>
        </w:rPr>
      </w:pPr>
    </w:p>
    <w:p w14:paraId="5D14AD1D" w14:textId="77777777" w:rsidR="00564075" w:rsidRPr="00564075" w:rsidRDefault="00564075" w:rsidP="00564075">
      <w:pPr>
        <w:spacing w:line="360" w:lineRule="auto"/>
        <w:rPr>
          <w:sz w:val="28"/>
          <w:szCs w:val="28"/>
        </w:rPr>
      </w:pPr>
    </w:p>
    <w:p w14:paraId="7D4214F6" w14:textId="77777777" w:rsidR="00564075" w:rsidRPr="00564075" w:rsidRDefault="00564075" w:rsidP="00564075">
      <w:pPr>
        <w:spacing w:line="360" w:lineRule="auto"/>
        <w:rPr>
          <w:sz w:val="28"/>
          <w:szCs w:val="28"/>
        </w:rPr>
      </w:pPr>
    </w:p>
    <w:p w14:paraId="6B2B22FE" w14:textId="77777777" w:rsidR="00564075" w:rsidRPr="00564075" w:rsidRDefault="00564075" w:rsidP="00564075">
      <w:pPr>
        <w:rPr>
          <w:sz w:val="28"/>
          <w:szCs w:val="28"/>
        </w:rPr>
      </w:pPr>
    </w:p>
    <w:p w14:paraId="70EA4D67" w14:textId="77777777" w:rsidR="00564075" w:rsidRPr="00564075" w:rsidRDefault="00564075" w:rsidP="00564075">
      <w:pPr>
        <w:rPr>
          <w:sz w:val="28"/>
          <w:szCs w:val="28"/>
        </w:rPr>
      </w:pPr>
    </w:p>
    <w:p w14:paraId="67A84E3E" w14:textId="77777777" w:rsidR="00564075" w:rsidRPr="00564075" w:rsidRDefault="00564075" w:rsidP="00564075">
      <w:pPr>
        <w:rPr>
          <w:sz w:val="28"/>
          <w:szCs w:val="28"/>
        </w:rPr>
      </w:pPr>
    </w:p>
    <w:p w14:paraId="3ECE9B08" w14:textId="77777777" w:rsidR="00564075" w:rsidRDefault="00564075" w:rsidP="00564075">
      <w:pPr>
        <w:rPr>
          <w:sz w:val="28"/>
          <w:szCs w:val="28"/>
        </w:rPr>
      </w:pPr>
    </w:p>
    <w:p w14:paraId="171E5B13" w14:textId="77777777" w:rsidR="00B94A26" w:rsidRPr="00564075" w:rsidRDefault="00B94A26" w:rsidP="00564075">
      <w:pPr>
        <w:rPr>
          <w:sz w:val="28"/>
          <w:szCs w:val="28"/>
        </w:rPr>
      </w:pPr>
    </w:p>
    <w:p w14:paraId="0298A13A" w14:textId="77777777" w:rsidR="00564075" w:rsidRPr="00564075" w:rsidRDefault="00564075" w:rsidP="00564075">
      <w:pPr>
        <w:rPr>
          <w:sz w:val="28"/>
          <w:szCs w:val="28"/>
        </w:rPr>
      </w:pPr>
    </w:p>
    <w:p w14:paraId="346DDFD3" w14:textId="77777777" w:rsidR="00564075" w:rsidRPr="00564075" w:rsidRDefault="00564075" w:rsidP="00564075">
      <w:pPr>
        <w:rPr>
          <w:sz w:val="28"/>
          <w:szCs w:val="28"/>
        </w:rPr>
      </w:pPr>
    </w:p>
    <w:p w14:paraId="76306C81" w14:textId="77777777" w:rsidR="00564075" w:rsidRPr="00564075" w:rsidRDefault="00B94A26" w:rsidP="00564075">
      <w:pPr>
        <w:adjustRightInd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2024</w:t>
      </w:r>
    </w:p>
    <w:p w14:paraId="3ABF9350" w14:textId="77777777" w:rsidR="000D49E9" w:rsidRPr="000D49E9" w:rsidRDefault="000D49E9" w:rsidP="00457159">
      <w:pPr>
        <w:pStyle w:val="3"/>
        <w:numPr>
          <w:ilvl w:val="0"/>
          <w:numId w:val="5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FF639C">
        <w:rPr>
          <w:sz w:val="28"/>
          <w:szCs w:val="28"/>
        </w:rPr>
        <w:lastRenderedPageBreak/>
        <w:t>Общие положения</w:t>
      </w:r>
    </w:p>
    <w:p w14:paraId="6283470A" w14:textId="77777777" w:rsidR="000D49E9" w:rsidRPr="000D49E9" w:rsidRDefault="000D49E9" w:rsidP="00457159">
      <w:pPr>
        <w:spacing w:line="360" w:lineRule="auto"/>
        <w:jc w:val="both"/>
        <w:rPr>
          <w:sz w:val="28"/>
          <w:szCs w:val="28"/>
        </w:rPr>
      </w:pPr>
    </w:p>
    <w:p w14:paraId="614948CF" w14:textId="77777777" w:rsidR="000D49E9" w:rsidRPr="000D49E9" w:rsidRDefault="000D49E9" w:rsidP="00457159">
      <w:pPr>
        <w:pStyle w:val="a3"/>
        <w:numPr>
          <w:ilvl w:val="1"/>
          <w:numId w:val="4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Положение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об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Общем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собрании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работников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и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обучающихся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государственного</w:t>
      </w:r>
      <w:r w:rsidRPr="00FF639C">
        <w:rPr>
          <w:sz w:val="28"/>
          <w:szCs w:val="28"/>
        </w:rPr>
        <w:t xml:space="preserve"> автономного профессионального </w:t>
      </w:r>
      <w:r w:rsidRPr="000D49E9">
        <w:rPr>
          <w:sz w:val="28"/>
          <w:szCs w:val="28"/>
        </w:rPr>
        <w:t>образовательного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учреждения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Новосибирской</w:t>
      </w:r>
      <w:r w:rsidRPr="00E72837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области</w:t>
      </w:r>
      <w:r w:rsidRPr="00E72837">
        <w:rPr>
          <w:sz w:val="28"/>
          <w:szCs w:val="28"/>
        </w:rPr>
        <w:t xml:space="preserve"> </w:t>
      </w:r>
      <w:r>
        <w:rPr>
          <w:sz w:val="28"/>
          <w:szCs w:val="28"/>
        </w:rPr>
        <w:t>"Новосибирское училище (колледж) олимпийского резерва»</w:t>
      </w:r>
      <w:r w:rsidRPr="00E72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соответственно - </w:t>
      </w:r>
      <w:r w:rsidRPr="000D49E9">
        <w:rPr>
          <w:sz w:val="28"/>
          <w:szCs w:val="28"/>
        </w:rPr>
        <w:t>Положение,</w:t>
      </w:r>
      <w:r w:rsidRPr="00E72837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 xml:space="preserve">Общее </w:t>
      </w:r>
      <w:r>
        <w:rPr>
          <w:sz w:val="28"/>
          <w:szCs w:val="28"/>
        </w:rPr>
        <w:t>собрание</w:t>
      </w:r>
      <w:r w:rsidRPr="000D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Учреждение) </w:t>
      </w:r>
      <w:r w:rsidRPr="000D49E9">
        <w:rPr>
          <w:sz w:val="28"/>
          <w:szCs w:val="28"/>
        </w:rPr>
        <w:t>разработано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на основании положений Трудового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кодекса Российской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Федерации, Федерального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закона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от 29 декабря 2012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г. N 273-ФЗ</w:t>
      </w:r>
      <w:r w:rsidRPr="00FF63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49E9">
        <w:rPr>
          <w:sz w:val="28"/>
          <w:szCs w:val="28"/>
        </w:rPr>
        <w:t>Об образовании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в Российской</w:t>
      </w:r>
      <w:r w:rsidRPr="00FF639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Устава </w:t>
      </w:r>
      <w:r w:rsidRPr="000D49E9">
        <w:rPr>
          <w:sz w:val="28"/>
          <w:szCs w:val="28"/>
        </w:rPr>
        <w:t>Учреждения.</w:t>
      </w:r>
    </w:p>
    <w:p w14:paraId="537B28E8" w14:textId="77777777" w:rsidR="000D49E9" w:rsidRDefault="000D49E9" w:rsidP="00564075">
      <w:pPr>
        <w:pStyle w:val="4"/>
        <w:numPr>
          <w:ilvl w:val="1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D49E9">
        <w:rPr>
          <w:sz w:val="28"/>
          <w:szCs w:val="28"/>
        </w:rPr>
        <w:t>Настоящее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Положение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размещается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на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официальном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сайте Учреждения</w:t>
      </w:r>
      <w:r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в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информационно-телекоммуникационной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сети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"Интернет".</w:t>
      </w:r>
    </w:p>
    <w:p w14:paraId="36DD21DA" w14:textId="77777777" w:rsidR="00457159" w:rsidRDefault="00457159" w:rsidP="00457159">
      <w:pPr>
        <w:pStyle w:val="a3"/>
        <w:numPr>
          <w:ilvl w:val="1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57159">
        <w:rPr>
          <w:sz w:val="28"/>
          <w:szCs w:val="28"/>
        </w:rPr>
        <w:t>Общее собрание работников и обучающихся Учреждения является постоянно действующим коллегиальным органом управления, объединяющим работников Учреждения, осуществляющих свою деятельность на основании трудового договора по основному месту работы, и обучающихся.</w:t>
      </w:r>
    </w:p>
    <w:p w14:paraId="5C686C4E" w14:textId="77777777" w:rsidR="000D49E9" w:rsidRDefault="000D49E9" w:rsidP="00457159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2837">
        <w:rPr>
          <w:sz w:val="28"/>
          <w:szCs w:val="28"/>
        </w:rPr>
        <w:t>Общее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собрание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в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своей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деятельности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руководствуется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Конституцией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Российской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Федерации,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Федеральным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законом от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29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декабря 2012 г. N 273-ФЗ</w:t>
      </w:r>
      <w:r w:rsidRPr="00FF639C">
        <w:rPr>
          <w:sz w:val="28"/>
          <w:szCs w:val="28"/>
        </w:rPr>
        <w:t xml:space="preserve"> </w:t>
      </w:r>
      <w:r w:rsidR="00E72837" w:rsidRPr="00E72837">
        <w:rPr>
          <w:sz w:val="28"/>
          <w:szCs w:val="28"/>
        </w:rPr>
        <w:t>«</w:t>
      </w:r>
      <w:r w:rsidRPr="00E72837">
        <w:rPr>
          <w:sz w:val="28"/>
          <w:szCs w:val="28"/>
        </w:rPr>
        <w:t>Об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образовании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в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Российской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Федерации»,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другими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нормативно-правовыми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актами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Российской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Федерации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и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Новосибирской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области,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Уставом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Учреждения,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а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также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настоящим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Положением.</w:t>
      </w:r>
    </w:p>
    <w:p w14:paraId="2D0FCA73" w14:textId="77777777" w:rsidR="000D49E9" w:rsidRPr="00E72837" w:rsidRDefault="000D49E9" w:rsidP="00457159">
      <w:pPr>
        <w:pStyle w:val="a3"/>
        <w:numPr>
          <w:ilvl w:val="1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72837">
        <w:rPr>
          <w:sz w:val="28"/>
          <w:szCs w:val="28"/>
        </w:rPr>
        <w:t>Общее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собрание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создается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в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целях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совершенствования</w:t>
      </w:r>
      <w:r w:rsidRPr="00FF639C">
        <w:rPr>
          <w:sz w:val="28"/>
          <w:szCs w:val="28"/>
        </w:rPr>
        <w:t xml:space="preserve"> </w:t>
      </w:r>
      <w:r w:rsidR="00E72837">
        <w:rPr>
          <w:sz w:val="28"/>
          <w:szCs w:val="28"/>
        </w:rPr>
        <w:t>орга</w:t>
      </w:r>
      <w:r w:rsidRPr="00E72837">
        <w:rPr>
          <w:sz w:val="28"/>
          <w:szCs w:val="28"/>
        </w:rPr>
        <w:t>низации</w:t>
      </w:r>
      <w:r w:rsidRPr="00FF639C">
        <w:rPr>
          <w:sz w:val="28"/>
          <w:szCs w:val="28"/>
        </w:rPr>
        <w:t xml:space="preserve"> жизнедеятельности Учреждения, включая совершенствование образовательного процесса, повышения качества </w:t>
      </w:r>
      <w:r w:rsidR="00FF639C" w:rsidRPr="00FF639C">
        <w:rPr>
          <w:sz w:val="28"/>
          <w:szCs w:val="28"/>
        </w:rPr>
        <w:t xml:space="preserve">обучения </w:t>
      </w:r>
      <w:r w:rsidRPr="00FF639C">
        <w:rPr>
          <w:sz w:val="28"/>
          <w:szCs w:val="28"/>
        </w:rPr>
        <w:t xml:space="preserve">и воспитания обучающихся, а также расширения </w:t>
      </w:r>
      <w:r w:rsidR="00E72837" w:rsidRPr="00FF639C">
        <w:rPr>
          <w:sz w:val="28"/>
          <w:szCs w:val="28"/>
        </w:rPr>
        <w:t>коллегиальных</w:t>
      </w:r>
      <w:r w:rsidRPr="00FF639C">
        <w:rPr>
          <w:sz w:val="28"/>
          <w:szCs w:val="28"/>
        </w:rPr>
        <w:t>, демократических форм управления на основании Устава Учреждения.</w:t>
      </w:r>
    </w:p>
    <w:p w14:paraId="51D656A6" w14:textId="77777777" w:rsidR="000D49E9" w:rsidRPr="000D49E9" w:rsidRDefault="000D49E9" w:rsidP="00457159">
      <w:pPr>
        <w:pStyle w:val="2"/>
        <w:numPr>
          <w:ilvl w:val="1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F639C">
        <w:rPr>
          <w:sz w:val="28"/>
          <w:szCs w:val="28"/>
        </w:rPr>
        <w:t xml:space="preserve">Основной задачей Общего собрания является </w:t>
      </w:r>
      <w:r w:rsidR="00E72837" w:rsidRPr="00FF639C">
        <w:rPr>
          <w:sz w:val="28"/>
          <w:szCs w:val="28"/>
        </w:rPr>
        <w:t>коллегиальн</w:t>
      </w:r>
      <w:r w:rsidRPr="00FF639C">
        <w:rPr>
          <w:sz w:val="28"/>
          <w:szCs w:val="28"/>
        </w:rPr>
        <w:t xml:space="preserve">ое решение важных </w:t>
      </w:r>
      <w:r w:rsidRPr="000D49E9">
        <w:rPr>
          <w:sz w:val="28"/>
          <w:szCs w:val="28"/>
        </w:rPr>
        <w:t>вопросов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жизнедеятельности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коллектива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Учреждения.</w:t>
      </w:r>
    </w:p>
    <w:p w14:paraId="26C6F2FA" w14:textId="77777777" w:rsidR="000D49E9" w:rsidRDefault="000D49E9" w:rsidP="00FF639C">
      <w:pPr>
        <w:tabs>
          <w:tab w:val="left" w:pos="3245"/>
        </w:tabs>
        <w:spacing w:line="360" w:lineRule="auto"/>
        <w:rPr>
          <w:sz w:val="28"/>
          <w:szCs w:val="28"/>
        </w:rPr>
      </w:pPr>
    </w:p>
    <w:p w14:paraId="39641E0A" w14:textId="77777777" w:rsidR="00564075" w:rsidRPr="00E72837" w:rsidRDefault="00564075" w:rsidP="00FF639C">
      <w:pPr>
        <w:tabs>
          <w:tab w:val="left" w:pos="3245"/>
        </w:tabs>
        <w:spacing w:line="360" w:lineRule="auto"/>
        <w:rPr>
          <w:sz w:val="28"/>
          <w:szCs w:val="28"/>
        </w:rPr>
      </w:pPr>
    </w:p>
    <w:p w14:paraId="50E12878" w14:textId="77777777" w:rsidR="000D49E9" w:rsidRPr="000D49E9" w:rsidRDefault="000D49E9" w:rsidP="00FF639C">
      <w:pPr>
        <w:pStyle w:val="a3"/>
        <w:numPr>
          <w:ilvl w:val="0"/>
          <w:numId w:val="5"/>
        </w:numPr>
        <w:tabs>
          <w:tab w:val="left" w:pos="6540"/>
          <w:tab w:val="left" w:pos="6541"/>
        </w:tabs>
        <w:spacing w:line="360" w:lineRule="auto"/>
        <w:ind w:left="0" w:hanging="681"/>
        <w:jc w:val="center"/>
        <w:rPr>
          <w:sz w:val="28"/>
          <w:szCs w:val="28"/>
        </w:rPr>
      </w:pPr>
      <w:r w:rsidRPr="00FF639C">
        <w:rPr>
          <w:sz w:val="28"/>
          <w:szCs w:val="28"/>
        </w:rPr>
        <w:lastRenderedPageBreak/>
        <w:t>Компетенция O6щero собрания</w:t>
      </w:r>
    </w:p>
    <w:p w14:paraId="68DA5E54" w14:textId="77777777" w:rsidR="000D49E9" w:rsidRPr="000D49E9" w:rsidRDefault="000D49E9" w:rsidP="00FF639C">
      <w:pPr>
        <w:spacing w:line="360" w:lineRule="auto"/>
        <w:rPr>
          <w:sz w:val="28"/>
          <w:szCs w:val="28"/>
        </w:rPr>
      </w:pPr>
    </w:p>
    <w:p w14:paraId="1C61BB72" w14:textId="77777777" w:rsidR="000D49E9" w:rsidRPr="000D49E9" w:rsidRDefault="000D49E9" w:rsidP="00FF639C">
      <w:pPr>
        <w:spacing w:line="360" w:lineRule="auto"/>
        <w:rPr>
          <w:sz w:val="28"/>
          <w:szCs w:val="28"/>
        </w:rPr>
      </w:pPr>
      <w:r w:rsidRPr="00FF639C">
        <w:rPr>
          <w:sz w:val="28"/>
          <w:szCs w:val="28"/>
        </w:rPr>
        <w:t>2.1. К компетенции Общего собрания относится:</w:t>
      </w:r>
    </w:p>
    <w:p w14:paraId="6C60D2B6" w14:textId="77777777" w:rsidR="000D49E9" w:rsidRPr="000D49E9" w:rsidRDefault="000D49E9" w:rsidP="00FF639C">
      <w:pPr>
        <w:pStyle w:val="a3"/>
        <w:numPr>
          <w:ilvl w:val="0"/>
          <w:numId w:val="3"/>
        </w:numPr>
        <w:tabs>
          <w:tab w:val="left" w:pos="1950"/>
        </w:tabs>
        <w:spacing w:line="360" w:lineRule="auto"/>
        <w:ind w:left="0"/>
        <w:rPr>
          <w:sz w:val="28"/>
          <w:szCs w:val="28"/>
        </w:rPr>
      </w:pPr>
      <w:r w:rsidRPr="00FF639C">
        <w:rPr>
          <w:sz w:val="28"/>
          <w:szCs w:val="28"/>
        </w:rPr>
        <w:t>принятие коллективного договора;</w:t>
      </w:r>
    </w:p>
    <w:p w14:paraId="59808933" w14:textId="77777777" w:rsidR="000D49E9" w:rsidRPr="000D49E9" w:rsidRDefault="000D49E9" w:rsidP="00FF639C">
      <w:pPr>
        <w:pStyle w:val="2"/>
        <w:numPr>
          <w:ilvl w:val="0"/>
          <w:numId w:val="3"/>
        </w:numPr>
        <w:tabs>
          <w:tab w:val="left" w:pos="1950"/>
        </w:tabs>
        <w:spacing w:line="360" w:lineRule="auto"/>
        <w:ind w:left="0" w:hanging="480"/>
        <w:rPr>
          <w:sz w:val="28"/>
          <w:szCs w:val="28"/>
        </w:rPr>
      </w:pPr>
      <w:r w:rsidRPr="00FF639C">
        <w:rPr>
          <w:sz w:val="28"/>
          <w:szCs w:val="28"/>
        </w:rPr>
        <w:t>избрание комиссии по распределению стимулирующих выплат;</w:t>
      </w:r>
    </w:p>
    <w:p w14:paraId="331C57BF" w14:textId="77777777" w:rsidR="000D49E9" w:rsidRPr="00E72837" w:rsidRDefault="00E72837" w:rsidP="00FF639C">
      <w:pPr>
        <w:pStyle w:val="a3"/>
        <w:numPr>
          <w:ilvl w:val="0"/>
          <w:numId w:val="3"/>
        </w:numPr>
        <w:tabs>
          <w:tab w:val="left" w:pos="1964"/>
          <w:tab w:val="left" w:pos="4920"/>
          <w:tab w:val="left" w:pos="7410"/>
          <w:tab w:val="left" w:pos="9652"/>
          <w:tab w:val="left" w:pos="12182"/>
          <w:tab w:val="left" w:pos="14824"/>
        </w:tabs>
        <w:spacing w:line="360" w:lineRule="auto"/>
        <w:ind w:left="0" w:hanging="494"/>
        <w:rPr>
          <w:sz w:val="28"/>
          <w:szCs w:val="28"/>
        </w:rPr>
      </w:pPr>
      <w:r w:rsidRPr="00FF639C">
        <w:rPr>
          <w:sz w:val="28"/>
          <w:szCs w:val="28"/>
        </w:rPr>
        <w:t xml:space="preserve">заслушивание </w:t>
      </w:r>
      <w:r w:rsidRPr="00E72837">
        <w:rPr>
          <w:sz w:val="28"/>
          <w:szCs w:val="28"/>
        </w:rPr>
        <w:t xml:space="preserve">ежегодного отчёта администрации Учреждения </w:t>
      </w:r>
      <w:r w:rsidR="000D49E9" w:rsidRPr="00FF639C">
        <w:rPr>
          <w:sz w:val="28"/>
          <w:szCs w:val="28"/>
        </w:rPr>
        <w:t>о выполнении</w:t>
      </w:r>
      <w:r w:rsidRPr="00FF639C">
        <w:rPr>
          <w:sz w:val="28"/>
          <w:szCs w:val="28"/>
        </w:rPr>
        <w:t xml:space="preserve"> </w:t>
      </w:r>
      <w:r w:rsidR="000D49E9" w:rsidRPr="00FF639C">
        <w:rPr>
          <w:sz w:val="28"/>
          <w:szCs w:val="28"/>
        </w:rPr>
        <w:t>коллективного трудового договора;</w:t>
      </w:r>
    </w:p>
    <w:p w14:paraId="615F1BA4" w14:textId="77777777" w:rsidR="000D49E9" w:rsidRPr="00E72837" w:rsidRDefault="000D49E9" w:rsidP="00FF639C">
      <w:pPr>
        <w:pStyle w:val="a3"/>
        <w:numPr>
          <w:ilvl w:val="0"/>
          <w:numId w:val="3"/>
        </w:numPr>
        <w:tabs>
          <w:tab w:val="left" w:pos="1953"/>
        </w:tabs>
        <w:spacing w:line="360" w:lineRule="auto"/>
        <w:ind w:left="0" w:hanging="481"/>
        <w:rPr>
          <w:sz w:val="28"/>
          <w:szCs w:val="28"/>
        </w:rPr>
      </w:pPr>
      <w:r w:rsidRPr="00FF639C">
        <w:rPr>
          <w:sz w:val="28"/>
          <w:szCs w:val="28"/>
        </w:rPr>
        <w:t xml:space="preserve">определение численности и срока полномочий Комиссии по </w:t>
      </w:r>
      <w:r w:rsidR="00E72837" w:rsidRPr="00FF639C">
        <w:rPr>
          <w:sz w:val="28"/>
          <w:szCs w:val="28"/>
        </w:rPr>
        <w:t>трудовым</w:t>
      </w:r>
      <w:r w:rsidRPr="00FF639C">
        <w:rPr>
          <w:sz w:val="28"/>
          <w:szCs w:val="28"/>
        </w:rPr>
        <w:t xml:space="preserve"> спорам,</w:t>
      </w:r>
      <w:r w:rsidR="00E72837" w:rsidRPr="00FF639C">
        <w:rPr>
          <w:sz w:val="28"/>
          <w:szCs w:val="28"/>
        </w:rPr>
        <w:t xml:space="preserve"> </w:t>
      </w:r>
      <w:r w:rsidRPr="00FF639C">
        <w:rPr>
          <w:sz w:val="28"/>
          <w:szCs w:val="28"/>
        </w:rPr>
        <w:t>избрание её членов;</w:t>
      </w:r>
    </w:p>
    <w:p w14:paraId="18B459F1" w14:textId="77777777" w:rsidR="000D49E9" w:rsidRPr="000D49E9" w:rsidRDefault="000D49E9" w:rsidP="00FF639C">
      <w:pPr>
        <w:pStyle w:val="a3"/>
        <w:numPr>
          <w:ilvl w:val="0"/>
          <w:numId w:val="3"/>
        </w:numPr>
        <w:tabs>
          <w:tab w:val="left" w:pos="1981"/>
        </w:tabs>
        <w:spacing w:line="360" w:lineRule="auto"/>
        <w:ind w:left="0" w:hanging="506"/>
        <w:rPr>
          <w:sz w:val="28"/>
          <w:szCs w:val="28"/>
        </w:rPr>
      </w:pPr>
      <w:r w:rsidRPr="00FF639C">
        <w:rPr>
          <w:sz w:val="28"/>
          <w:szCs w:val="28"/>
        </w:rPr>
        <w:t xml:space="preserve">рассмотрение </w:t>
      </w:r>
      <w:r w:rsidR="00E72837" w:rsidRPr="00FF639C">
        <w:rPr>
          <w:sz w:val="28"/>
          <w:szCs w:val="28"/>
        </w:rPr>
        <w:t>иных</w:t>
      </w:r>
      <w:r w:rsidRPr="00FF639C">
        <w:rPr>
          <w:sz w:val="28"/>
          <w:szCs w:val="28"/>
        </w:rPr>
        <w:t xml:space="preserve"> вопросов, связанных с деятельностью Учреждения.</w:t>
      </w:r>
    </w:p>
    <w:p w14:paraId="59EB3396" w14:textId="77777777" w:rsidR="000D49E9" w:rsidRPr="000D49E9" w:rsidRDefault="000D49E9" w:rsidP="00FF639C">
      <w:pPr>
        <w:spacing w:line="360" w:lineRule="auto"/>
        <w:rPr>
          <w:sz w:val="28"/>
          <w:szCs w:val="28"/>
        </w:rPr>
      </w:pPr>
    </w:p>
    <w:p w14:paraId="2F26F4CF" w14:textId="77777777" w:rsidR="00564075" w:rsidRDefault="000D49E9" w:rsidP="00FF639C">
      <w:pPr>
        <w:pStyle w:val="a3"/>
        <w:numPr>
          <w:ilvl w:val="0"/>
          <w:numId w:val="5"/>
        </w:numPr>
        <w:tabs>
          <w:tab w:val="left" w:pos="2503"/>
          <w:tab w:val="left" w:pos="2505"/>
        </w:tabs>
        <w:spacing w:line="360" w:lineRule="auto"/>
        <w:ind w:left="0" w:hanging="682"/>
        <w:jc w:val="center"/>
        <w:rPr>
          <w:sz w:val="28"/>
          <w:szCs w:val="28"/>
        </w:rPr>
      </w:pPr>
      <w:r w:rsidRPr="00FF639C">
        <w:rPr>
          <w:sz w:val="28"/>
          <w:szCs w:val="28"/>
        </w:rPr>
        <w:t>Состав Общего</w:t>
      </w:r>
      <w:r w:rsidR="00E72837" w:rsidRPr="00FF639C">
        <w:rPr>
          <w:sz w:val="28"/>
          <w:szCs w:val="28"/>
        </w:rPr>
        <w:t xml:space="preserve"> собрания</w:t>
      </w:r>
      <w:r w:rsidRPr="00FF639C">
        <w:rPr>
          <w:sz w:val="28"/>
          <w:szCs w:val="28"/>
        </w:rPr>
        <w:t>, порядок</w:t>
      </w:r>
      <w:r w:rsidR="00E72837" w:rsidRPr="00FF639C">
        <w:rPr>
          <w:sz w:val="28"/>
          <w:szCs w:val="28"/>
        </w:rPr>
        <w:t xml:space="preserve"> его</w:t>
      </w:r>
      <w:r w:rsidRPr="00FF639C">
        <w:rPr>
          <w:sz w:val="28"/>
          <w:szCs w:val="28"/>
        </w:rPr>
        <w:t xml:space="preserve"> формирования</w:t>
      </w:r>
    </w:p>
    <w:p w14:paraId="048A7195" w14:textId="77777777" w:rsidR="000D49E9" w:rsidRPr="000D49E9" w:rsidRDefault="000D49E9" w:rsidP="00564075">
      <w:pPr>
        <w:pStyle w:val="a3"/>
        <w:tabs>
          <w:tab w:val="left" w:pos="2503"/>
          <w:tab w:val="left" w:pos="2505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FF639C">
        <w:rPr>
          <w:sz w:val="28"/>
          <w:szCs w:val="28"/>
        </w:rPr>
        <w:t>и регламент работы</w:t>
      </w:r>
    </w:p>
    <w:p w14:paraId="4E342670" w14:textId="77777777" w:rsidR="000D49E9" w:rsidRPr="000D49E9" w:rsidRDefault="000D49E9" w:rsidP="00FF639C">
      <w:pPr>
        <w:spacing w:line="360" w:lineRule="auto"/>
        <w:rPr>
          <w:sz w:val="28"/>
          <w:szCs w:val="28"/>
        </w:rPr>
      </w:pPr>
    </w:p>
    <w:p w14:paraId="41B37133" w14:textId="77777777" w:rsidR="000D49E9" w:rsidRPr="00E72837" w:rsidRDefault="000D49E9" w:rsidP="00457159">
      <w:pPr>
        <w:pStyle w:val="a3"/>
        <w:numPr>
          <w:ilvl w:val="1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FF639C">
        <w:rPr>
          <w:sz w:val="28"/>
          <w:szCs w:val="28"/>
        </w:rPr>
        <w:t xml:space="preserve">Общее собрание </w:t>
      </w:r>
      <w:r w:rsidR="00E72837" w:rsidRPr="00FF639C">
        <w:rPr>
          <w:sz w:val="28"/>
          <w:szCs w:val="28"/>
        </w:rPr>
        <w:t>созы</w:t>
      </w:r>
      <w:r w:rsidRPr="00FF639C">
        <w:rPr>
          <w:sz w:val="28"/>
          <w:szCs w:val="28"/>
        </w:rPr>
        <w:t xml:space="preserve">вается по мере необходимости, </w:t>
      </w:r>
      <w:r w:rsidRPr="00E72837">
        <w:rPr>
          <w:sz w:val="28"/>
          <w:szCs w:val="28"/>
        </w:rPr>
        <w:t>но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не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реже</w:t>
      </w:r>
      <w:r w:rsidRPr="00FF639C">
        <w:rPr>
          <w:sz w:val="28"/>
          <w:szCs w:val="28"/>
        </w:rPr>
        <w:t xml:space="preserve"> </w:t>
      </w:r>
      <w:r w:rsidRPr="00E72837">
        <w:rPr>
          <w:sz w:val="28"/>
          <w:szCs w:val="28"/>
        </w:rPr>
        <w:t>одного</w:t>
      </w:r>
      <w:r w:rsidR="00E72837">
        <w:rPr>
          <w:sz w:val="28"/>
          <w:szCs w:val="28"/>
        </w:rPr>
        <w:t xml:space="preserve"> </w:t>
      </w:r>
      <w:r w:rsidRPr="00FF639C">
        <w:rPr>
          <w:sz w:val="28"/>
          <w:szCs w:val="28"/>
        </w:rPr>
        <w:t>раза в год.</w:t>
      </w:r>
    </w:p>
    <w:p w14:paraId="1C0A9B8E" w14:textId="77777777" w:rsidR="000D49E9" w:rsidRDefault="000D49E9" w:rsidP="00457159">
      <w:pPr>
        <w:pStyle w:val="4"/>
        <w:numPr>
          <w:ilvl w:val="1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0D49E9">
        <w:rPr>
          <w:sz w:val="28"/>
          <w:szCs w:val="28"/>
        </w:rPr>
        <w:t>Общее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собрание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созывается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руководителем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Учреждения</w:t>
      </w:r>
      <w:r w:rsidRPr="00FF639C">
        <w:rPr>
          <w:sz w:val="28"/>
          <w:szCs w:val="28"/>
        </w:rPr>
        <w:t xml:space="preserve"> </w:t>
      </w:r>
      <w:r w:rsidR="00E72837">
        <w:rPr>
          <w:sz w:val="28"/>
          <w:szCs w:val="28"/>
        </w:rPr>
        <w:t xml:space="preserve">(или </w:t>
      </w:r>
      <w:r w:rsidRPr="000D49E9">
        <w:rPr>
          <w:sz w:val="28"/>
          <w:szCs w:val="28"/>
        </w:rPr>
        <w:t>по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представлению 2/3 от общего числа работн</w:t>
      </w:r>
      <w:r w:rsidR="00E72837">
        <w:rPr>
          <w:sz w:val="28"/>
          <w:szCs w:val="28"/>
        </w:rPr>
        <w:t>иков</w:t>
      </w:r>
      <w:r w:rsidRPr="000D49E9">
        <w:rPr>
          <w:sz w:val="28"/>
          <w:szCs w:val="28"/>
        </w:rPr>
        <w:t xml:space="preserve"> и (или) 2/3 от общего числа обучающихся</w:t>
      </w:r>
      <w:r w:rsidRPr="00FF639C">
        <w:rPr>
          <w:sz w:val="28"/>
          <w:szCs w:val="28"/>
        </w:rPr>
        <w:t xml:space="preserve"> </w:t>
      </w:r>
      <w:r w:rsidR="00E72837" w:rsidRPr="00FF639C">
        <w:rPr>
          <w:sz w:val="28"/>
          <w:szCs w:val="28"/>
        </w:rPr>
        <w:t>У</w:t>
      </w:r>
      <w:r w:rsidRPr="000D49E9">
        <w:rPr>
          <w:sz w:val="28"/>
          <w:szCs w:val="28"/>
        </w:rPr>
        <w:t>чреждения)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 xml:space="preserve">не позднее, чем за пять дней до </w:t>
      </w:r>
      <w:r w:rsidR="00716593">
        <w:rPr>
          <w:sz w:val="28"/>
          <w:szCs w:val="28"/>
        </w:rPr>
        <w:t>его</w:t>
      </w:r>
      <w:r w:rsidRPr="000D49E9">
        <w:rPr>
          <w:sz w:val="28"/>
          <w:szCs w:val="28"/>
        </w:rPr>
        <w:t xml:space="preserve"> проведения.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Решение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руководителя</w:t>
      </w:r>
      <w:r w:rsidRPr="00FF639C">
        <w:rPr>
          <w:sz w:val="28"/>
          <w:szCs w:val="28"/>
        </w:rPr>
        <w:t xml:space="preserve"> Учреждения о созыве Общего собрания помещается на доску объявлений, расположенную </w:t>
      </w:r>
      <w:r w:rsidRPr="000D49E9">
        <w:rPr>
          <w:sz w:val="28"/>
          <w:szCs w:val="28"/>
        </w:rPr>
        <w:t>в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Учреждении,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для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ознакомления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работников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и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обучающихся</w:t>
      </w:r>
      <w:r w:rsidRPr="00FF639C">
        <w:rPr>
          <w:sz w:val="28"/>
          <w:szCs w:val="28"/>
        </w:rPr>
        <w:t xml:space="preserve"> </w:t>
      </w:r>
      <w:r w:rsidRPr="000D49E9">
        <w:rPr>
          <w:sz w:val="28"/>
          <w:szCs w:val="28"/>
        </w:rPr>
        <w:t>Учреждения.</w:t>
      </w:r>
    </w:p>
    <w:p w14:paraId="5DFE4AE2" w14:textId="77777777" w:rsidR="000D49E9" w:rsidRPr="00E72837" w:rsidRDefault="00E72837" w:rsidP="00564075">
      <w:pPr>
        <w:pStyle w:val="4"/>
        <w:numPr>
          <w:ilvl w:val="1"/>
          <w:numId w:val="2"/>
        </w:numPr>
        <w:tabs>
          <w:tab w:val="left" w:pos="0"/>
          <w:tab w:val="left" w:pos="142"/>
          <w:tab w:val="left" w:pos="426"/>
          <w:tab w:val="left" w:pos="10176"/>
          <w:tab w:val="left" w:pos="11532"/>
          <w:tab w:val="left" w:pos="12108"/>
          <w:tab w:val="left" w:pos="12978"/>
          <w:tab w:val="left" w:pos="13446"/>
          <w:tab w:val="left" w:pos="15178"/>
          <w:tab w:val="left" w:pos="15821"/>
        </w:tabs>
        <w:spacing w:line="360" w:lineRule="auto"/>
        <w:ind w:left="0" w:firstLine="0"/>
        <w:rPr>
          <w:sz w:val="28"/>
          <w:szCs w:val="28"/>
        </w:rPr>
      </w:pPr>
      <w:r w:rsidRPr="00E72837">
        <w:rPr>
          <w:sz w:val="28"/>
          <w:szCs w:val="28"/>
        </w:rPr>
        <w:t xml:space="preserve">В Общем собрании принимают участие руководитель Учреждения, заместитель руководителя Учреждения, </w:t>
      </w:r>
      <w:r w:rsidR="000D49E9" w:rsidRPr="00FF639C">
        <w:rPr>
          <w:sz w:val="28"/>
          <w:szCs w:val="28"/>
        </w:rPr>
        <w:t xml:space="preserve">работники Учреждения и делегаты обучающихся. </w:t>
      </w:r>
      <w:proofErr w:type="gramStart"/>
      <w:r w:rsidR="000D49E9" w:rsidRPr="00E72837">
        <w:rPr>
          <w:sz w:val="28"/>
          <w:szCs w:val="28"/>
        </w:rPr>
        <w:t>Делегаты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обучающихся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избираются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на собрании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обучающихся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(не более одного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делегата</w:t>
      </w:r>
      <w:r w:rsidR="00716593">
        <w:rPr>
          <w:sz w:val="28"/>
          <w:szCs w:val="28"/>
        </w:rPr>
        <w:t xml:space="preserve"> 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от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каждой</w:t>
      </w:r>
      <w:r w:rsidR="00716593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группы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каждого</w:t>
      </w:r>
      <w:r w:rsidR="00716593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курса,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при</w:t>
      </w:r>
      <w:r w:rsidR="00716593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этом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общее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количество</w:t>
      </w:r>
      <w:r w:rsidR="00716593">
        <w:rPr>
          <w:sz w:val="28"/>
          <w:szCs w:val="28"/>
        </w:rPr>
        <w:t xml:space="preserve"> </w:t>
      </w:r>
      <w:r w:rsidR="00FF639C">
        <w:rPr>
          <w:sz w:val="28"/>
          <w:szCs w:val="28"/>
        </w:rPr>
        <w:t>(норматив)</w:t>
      </w:r>
      <w:r w:rsidR="00716593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делегатов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обучающихся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определяется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протоколом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собрания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обучающихся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открытым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или</w:t>
      </w:r>
      <w:r w:rsidR="000D49E9" w:rsidRPr="00FF639C">
        <w:rPr>
          <w:sz w:val="28"/>
          <w:szCs w:val="28"/>
        </w:rPr>
        <w:t xml:space="preserve"> </w:t>
      </w:r>
      <w:r w:rsidR="00716593">
        <w:rPr>
          <w:sz w:val="28"/>
          <w:szCs w:val="28"/>
        </w:rPr>
        <w:t>тайным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голосованием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(по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решению</w:t>
      </w:r>
      <w:r w:rsidR="000D49E9" w:rsidRPr="00FF639C">
        <w:rPr>
          <w:sz w:val="28"/>
          <w:szCs w:val="28"/>
        </w:rPr>
        <w:t xml:space="preserve"> </w:t>
      </w:r>
      <w:r w:rsidR="00716593">
        <w:rPr>
          <w:sz w:val="28"/>
          <w:szCs w:val="28"/>
        </w:rPr>
        <w:t>собрания</w:t>
      </w:r>
      <w:r w:rsidR="000D49E9" w:rsidRPr="00E72837">
        <w:rPr>
          <w:sz w:val="28"/>
          <w:szCs w:val="28"/>
        </w:rPr>
        <w:t>).</w:t>
      </w:r>
      <w:proofErr w:type="gramEnd"/>
      <w:r w:rsidR="000D49E9" w:rsidRPr="00FF639C">
        <w:rPr>
          <w:sz w:val="28"/>
          <w:szCs w:val="28"/>
        </w:rPr>
        <w:t xml:space="preserve"> </w:t>
      </w:r>
      <w:r w:rsidR="00716593">
        <w:rPr>
          <w:sz w:val="28"/>
          <w:szCs w:val="28"/>
        </w:rPr>
        <w:t>Избранными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считаются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кандидаты,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получившие: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наибольшее</w:t>
      </w:r>
      <w:r w:rsidR="00716593">
        <w:rPr>
          <w:sz w:val="28"/>
          <w:szCs w:val="28"/>
        </w:rPr>
        <w:t xml:space="preserve"> </w:t>
      </w:r>
      <w:r w:rsidR="00FF639C">
        <w:rPr>
          <w:sz w:val="28"/>
          <w:szCs w:val="28"/>
        </w:rPr>
        <w:t>количество</w:t>
      </w:r>
      <w:r w:rsidR="00716593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голосов</w:t>
      </w:r>
      <w:r w:rsidR="00716593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присутствующих.</w:t>
      </w:r>
      <w:r w:rsidR="00716593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Срок</w:t>
      </w:r>
      <w:r w:rsidR="00716593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полномочий</w:t>
      </w:r>
      <w:r w:rsidR="00716593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lastRenderedPageBreak/>
        <w:t>делегатов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обучающихся</w:t>
      </w:r>
      <w:r w:rsidR="00716593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устанавливается на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соответствующих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собраниях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и не может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превышать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предельного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срока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их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обучения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в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Учреждении.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Срок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полномочий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работников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Учреждения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устанавливается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на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период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их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работы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в</w:t>
      </w:r>
      <w:r w:rsidR="000D49E9" w:rsidRPr="00FF639C">
        <w:rPr>
          <w:sz w:val="28"/>
          <w:szCs w:val="28"/>
        </w:rPr>
        <w:t xml:space="preserve"> </w:t>
      </w:r>
      <w:r w:rsidR="000D49E9" w:rsidRPr="00E72837">
        <w:rPr>
          <w:sz w:val="28"/>
          <w:szCs w:val="28"/>
        </w:rPr>
        <w:t>Учреждении.</w:t>
      </w:r>
    </w:p>
    <w:p w14:paraId="7F8BB80F" w14:textId="77777777" w:rsidR="000D49E9" w:rsidRPr="00716593" w:rsidRDefault="000D49E9" w:rsidP="00564075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5"/>
        <w:rPr>
          <w:sz w:val="28"/>
          <w:szCs w:val="28"/>
        </w:rPr>
      </w:pPr>
      <w:r w:rsidRPr="00FF639C">
        <w:rPr>
          <w:sz w:val="28"/>
          <w:szCs w:val="28"/>
        </w:rPr>
        <w:t>Возглавляет Общее собрание руководитель Учреждения, который является его</w:t>
      </w:r>
      <w:r w:rsidR="00716593"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председателем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(в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отсутствие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руководителя</w:t>
      </w:r>
      <w:r w:rsidRPr="00FF639C">
        <w:rPr>
          <w:sz w:val="28"/>
          <w:szCs w:val="28"/>
        </w:rPr>
        <w:t xml:space="preserve"> — </w:t>
      </w:r>
      <w:r w:rsidRPr="00716593">
        <w:rPr>
          <w:sz w:val="28"/>
          <w:szCs w:val="28"/>
        </w:rPr>
        <w:t>один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из</w:t>
      </w:r>
      <w:r w:rsidRPr="00FF639C">
        <w:rPr>
          <w:sz w:val="28"/>
          <w:szCs w:val="28"/>
        </w:rPr>
        <w:t xml:space="preserve"> </w:t>
      </w:r>
      <w:r w:rsidR="00716593" w:rsidRPr="00FF639C">
        <w:rPr>
          <w:sz w:val="28"/>
          <w:szCs w:val="28"/>
        </w:rPr>
        <w:t>его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заместителей,</w:t>
      </w:r>
      <w:r w:rsidRPr="00FF639C">
        <w:rPr>
          <w:sz w:val="28"/>
          <w:szCs w:val="28"/>
        </w:rPr>
        <w:t xml:space="preserve"> </w:t>
      </w:r>
      <w:r w:rsidR="00716593">
        <w:rPr>
          <w:sz w:val="28"/>
          <w:szCs w:val="28"/>
        </w:rPr>
        <w:t>назначенный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руководителем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председательствующим)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и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выполняет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функции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по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организации</w:t>
      </w:r>
      <w:r w:rsidRPr="00FF639C">
        <w:rPr>
          <w:sz w:val="28"/>
          <w:szCs w:val="28"/>
        </w:rPr>
        <w:t xml:space="preserve"> </w:t>
      </w:r>
      <w:r w:rsidR="00716593" w:rsidRPr="00FF639C">
        <w:rPr>
          <w:sz w:val="28"/>
          <w:szCs w:val="28"/>
        </w:rPr>
        <w:t>работы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Общего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собрания,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ведет</w:t>
      </w:r>
      <w:r w:rsidR="00716593">
        <w:rPr>
          <w:sz w:val="28"/>
          <w:szCs w:val="28"/>
        </w:rPr>
        <w:t xml:space="preserve"> его </w:t>
      </w:r>
      <w:r w:rsidRPr="00716593">
        <w:rPr>
          <w:sz w:val="28"/>
          <w:szCs w:val="28"/>
        </w:rPr>
        <w:t>заседания.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Общее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собрание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избирает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секретаря,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который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выполняет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функции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по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фиксации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решений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Общего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собрания.</w:t>
      </w:r>
    </w:p>
    <w:p w14:paraId="2E21103C" w14:textId="77777777" w:rsidR="000D49E9" w:rsidRDefault="000D49E9" w:rsidP="00564075">
      <w:pPr>
        <w:pStyle w:val="a3"/>
        <w:numPr>
          <w:ilvl w:val="1"/>
          <w:numId w:val="1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716593">
        <w:rPr>
          <w:sz w:val="28"/>
          <w:szCs w:val="28"/>
        </w:rPr>
        <w:t>Решение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Общего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собрания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по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всем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рассматриваемым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вопросам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принимается</w:t>
      </w:r>
      <w:r w:rsidR="00716593" w:rsidRPr="00716593">
        <w:rPr>
          <w:sz w:val="28"/>
          <w:szCs w:val="28"/>
        </w:rPr>
        <w:t xml:space="preserve"> открытым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голосованием</w:t>
      </w:r>
      <w:r w:rsidRPr="00FF639C">
        <w:rPr>
          <w:sz w:val="28"/>
          <w:szCs w:val="28"/>
        </w:rPr>
        <w:t xml:space="preserve"> </w:t>
      </w:r>
      <w:r w:rsidR="00716593" w:rsidRPr="00716593">
        <w:rPr>
          <w:sz w:val="28"/>
          <w:szCs w:val="28"/>
        </w:rPr>
        <w:t>простым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большинством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голосов,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в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случае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равенства</w:t>
      </w:r>
      <w:r w:rsidRPr="00FF639C">
        <w:rPr>
          <w:sz w:val="28"/>
          <w:szCs w:val="28"/>
        </w:rPr>
        <w:t xml:space="preserve"> </w:t>
      </w:r>
      <w:r w:rsidRPr="00716593">
        <w:rPr>
          <w:sz w:val="28"/>
          <w:szCs w:val="28"/>
        </w:rPr>
        <w:t>голосов</w:t>
      </w:r>
      <w:r w:rsidR="00716593">
        <w:rPr>
          <w:sz w:val="28"/>
          <w:szCs w:val="28"/>
        </w:rPr>
        <w:t xml:space="preserve"> решающим является голос Председателя. Решение считается правомочным, если в заседании приняли участие не менее 2/3 членов Общего собрания.</w:t>
      </w:r>
    </w:p>
    <w:p w14:paraId="4578A025" w14:textId="77777777" w:rsidR="00716593" w:rsidRDefault="00716593" w:rsidP="00564075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Заседание Общего собрания оформляются протоколом. Подписываемым Председателем и секретарем Общего собрания. Срок хранения протоколов Общего собрания </w:t>
      </w:r>
      <w:r w:rsidR="00FF639C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14:paraId="3FA476D2" w14:textId="77777777" w:rsidR="00FF639C" w:rsidRPr="00FF639C" w:rsidRDefault="00FF639C" w:rsidP="00564075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Решение Общего собрания вступают в силу после их утверждения руководителем Учреждения и являются для работников и обучающихся Учреждения. Общее собрание не выступает от имени Учреждения.</w:t>
      </w:r>
    </w:p>
    <w:p w14:paraId="236F25CA" w14:textId="77777777" w:rsidR="00B63AE0" w:rsidRPr="000D49E9" w:rsidRDefault="00B63AE0" w:rsidP="00FF639C">
      <w:pPr>
        <w:spacing w:line="360" w:lineRule="auto"/>
        <w:rPr>
          <w:sz w:val="28"/>
          <w:szCs w:val="28"/>
        </w:rPr>
      </w:pPr>
    </w:p>
    <w:p w14:paraId="7A098581" w14:textId="4BA0D3C6" w:rsidR="00FF639C" w:rsidRPr="000D49E9" w:rsidRDefault="00E24A71" w:rsidP="00E24A71">
      <w:pPr>
        <w:spacing w:line="360" w:lineRule="auto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 w14:anchorId="73E92E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0E94B507-63EE-4B31-8242-67C7205C7BAC}" provid="{F5AC7D23-DA04-45F5-ABCB-38CE7A982553}" o:suggestedsigner2="Директор" o:sigprovurl="http://www.cryptopro.ru/products/office/signature" issignatureline="t"/>
          </v:shape>
        </w:pict>
      </w:r>
      <w:bookmarkEnd w:id="0"/>
    </w:p>
    <w:sectPr w:rsidR="00FF639C" w:rsidRPr="000D49E9" w:rsidSect="00A66A18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3129"/>
    <w:multiLevelType w:val="multilevel"/>
    <w:tmpl w:val="8B20F068"/>
    <w:lvl w:ilvl="0">
      <w:start w:val="3"/>
      <w:numFmt w:val="decimal"/>
      <w:lvlText w:val="%1"/>
      <w:lvlJc w:val="left"/>
      <w:pPr>
        <w:ind w:left="2441" w:hanging="9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1" w:hanging="953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5530" w:hanging="9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75" w:hanging="9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20" w:hanging="9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65" w:hanging="9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11" w:hanging="9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56" w:hanging="9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01" w:hanging="953"/>
      </w:pPr>
      <w:rPr>
        <w:rFonts w:hint="default"/>
        <w:lang w:val="ru-RU" w:eastAsia="en-US" w:bidi="ar-SA"/>
      </w:rPr>
    </w:lvl>
  </w:abstractNum>
  <w:abstractNum w:abstractNumId="1">
    <w:nsid w:val="4426304A"/>
    <w:multiLevelType w:val="multilevel"/>
    <w:tmpl w:val="483A2F32"/>
    <w:lvl w:ilvl="0">
      <w:start w:val="1"/>
      <w:numFmt w:val="decimal"/>
      <w:lvlText w:val="%1"/>
      <w:lvlJc w:val="left"/>
      <w:pPr>
        <w:ind w:left="1087" w:hanging="9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7" w:hanging="93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686" w:hanging="9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89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93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96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99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7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5506" w:hanging="935"/>
      </w:pPr>
      <w:rPr>
        <w:rFonts w:hint="default"/>
        <w:lang w:val="ru-RU" w:eastAsia="en-US" w:bidi="ar-SA"/>
      </w:rPr>
    </w:lvl>
  </w:abstractNum>
  <w:abstractNum w:abstractNumId="2">
    <w:nsid w:val="530D5F36"/>
    <w:multiLevelType w:val="hybridMultilevel"/>
    <w:tmpl w:val="DAB4AFB2"/>
    <w:lvl w:ilvl="0" w:tplc="C59219A2">
      <w:start w:val="1"/>
      <w:numFmt w:val="decimal"/>
      <w:lvlText w:val="%1)"/>
      <w:lvlJc w:val="left"/>
      <w:pPr>
        <w:ind w:left="1949" w:hanging="489"/>
      </w:pPr>
      <w:rPr>
        <w:rFonts w:hint="default"/>
        <w:w w:val="95"/>
        <w:lang w:val="ru-RU" w:eastAsia="en-US" w:bidi="ar-SA"/>
      </w:rPr>
    </w:lvl>
    <w:lvl w:ilvl="1" w:tplc="E0047844">
      <w:numFmt w:val="bullet"/>
      <w:lvlText w:val="•"/>
      <w:lvlJc w:val="left"/>
      <w:pPr>
        <w:ind w:left="3535" w:hanging="489"/>
      </w:pPr>
      <w:rPr>
        <w:rFonts w:hint="default"/>
        <w:lang w:val="ru-RU" w:eastAsia="en-US" w:bidi="ar-SA"/>
      </w:rPr>
    </w:lvl>
    <w:lvl w:ilvl="2" w:tplc="2B72425E">
      <w:numFmt w:val="bullet"/>
      <w:lvlText w:val="•"/>
      <w:lvlJc w:val="left"/>
      <w:pPr>
        <w:ind w:left="5130" w:hanging="489"/>
      </w:pPr>
      <w:rPr>
        <w:rFonts w:hint="default"/>
        <w:lang w:val="ru-RU" w:eastAsia="en-US" w:bidi="ar-SA"/>
      </w:rPr>
    </w:lvl>
    <w:lvl w:ilvl="3" w:tplc="8392D7A4">
      <w:numFmt w:val="bullet"/>
      <w:lvlText w:val="•"/>
      <w:lvlJc w:val="left"/>
      <w:pPr>
        <w:ind w:left="6725" w:hanging="489"/>
      </w:pPr>
      <w:rPr>
        <w:rFonts w:hint="default"/>
        <w:lang w:val="ru-RU" w:eastAsia="en-US" w:bidi="ar-SA"/>
      </w:rPr>
    </w:lvl>
    <w:lvl w:ilvl="4" w:tplc="5ECE9B18">
      <w:numFmt w:val="bullet"/>
      <w:lvlText w:val="•"/>
      <w:lvlJc w:val="left"/>
      <w:pPr>
        <w:ind w:left="8320" w:hanging="489"/>
      </w:pPr>
      <w:rPr>
        <w:rFonts w:hint="default"/>
        <w:lang w:val="ru-RU" w:eastAsia="en-US" w:bidi="ar-SA"/>
      </w:rPr>
    </w:lvl>
    <w:lvl w:ilvl="5" w:tplc="52DAC7A4">
      <w:numFmt w:val="bullet"/>
      <w:lvlText w:val="•"/>
      <w:lvlJc w:val="left"/>
      <w:pPr>
        <w:ind w:left="9915" w:hanging="489"/>
      </w:pPr>
      <w:rPr>
        <w:rFonts w:hint="default"/>
        <w:lang w:val="ru-RU" w:eastAsia="en-US" w:bidi="ar-SA"/>
      </w:rPr>
    </w:lvl>
    <w:lvl w:ilvl="6" w:tplc="64C4418C">
      <w:numFmt w:val="bullet"/>
      <w:lvlText w:val="•"/>
      <w:lvlJc w:val="left"/>
      <w:pPr>
        <w:ind w:left="11511" w:hanging="489"/>
      </w:pPr>
      <w:rPr>
        <w:rFonts w:hint="default"/>
        <w:lang w:val="ru-RU" w:eastAsia="en-US" w:bidi="ar-SA"/>
      </w:rPr>
    </w:lvl>
    <w:lvl w:ilvl="7" w:tplc="E6E09D38">
      <w:numFmt w:val="bullet"/>
      <w:lvlText w:val="•"/>
      <w:lvlJc w:val="left"/>
      <w:pPr>
        <w:ind w:left="13106" w:hanging="489"/>
      </w:pPr>
      <w:rPr>
        <w:rFonts w:hint="default"/>
        <w:lang w:val="ru-RU" w:eastAsia="en-US" w:bidi="ar-SA"/>
      </w:rPr>
    </w:lvl>
    <w:lvl w:ilvl="8" w:tplc="10C21F6A">
      <w:numFmt w:val="bullet"/>
      <w:lvlText w:val="•"/>
      <w:lvlJc w:val="left"/>
      <w:pPr>
        <w:ind w:left="14701" w:hanging="489"/>
      </w:pPr>
      <w:rPr>
        <w:rFonts w:hint="default"/>
        <w:lang w:val="ru-RU" w:eastAsia="en-US" w:bidi="ar-SA"/>
      </w:rPr>
    </w:lvl>
  </w:abstractNum>
  <w:abstractNum w:abstractNumId="3">
    <w:nsid w:val="5391173A"/>
    <w:multiLevelType w:val="multilevel"/>
    <w:tmpl w:val="D7DE1324"/>
    <w:lvl w:ilvl="0">
      <w:start w:val="3"/>
      <w:numFmt w:val="decimal"/>
      <w:lvlText w:val="%1"/>
      <w:lvlJc w:val="left"/>
      <w:pPr>
        <w:ind w:left="2332" w:hanging="81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32" w:hanging="817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5450" w:hanging="8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05" w:hanging="8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560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15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71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26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781" w:hanging="817"/>
      </w:pPr>
      <w:rPr>
        <w:rFonts w:hint="default"/>
        <w:lang w:val="ru-RU" w:eastAsia="en-US" w:bidi="ar-SA"/>
      </w:rPr>
    </w:lvl>
  </w:abstractNum>
  <w:abstractNum w:abstractNumId="4">
    <w:nsid w:val="55FD08C5"/>
    <w:multiLevelType w:val="hybridMultilevel"/>
    <w:tmpl w:val="2290716A"/>
    <w:lvl w:ilvl="0" w:tplc="6896A46C">
      <w:start w:val="1"/>
      <w:numFmt w:val="decimal"/>
      <w:lvlText w:val="%1."/>
      <w:lvlJc w:val="left"/>
      <w:pPr>
        <w:ind w:left="8790" w:hanging="684"/>
        <w:jc w:val="right"/>
      </w:pPr>
      <w:rPr>
        <w:rFonts w:hint="default"/>
        <w:w w:val="92"/>
        <w:lang w:val="ru-RU" w:eastAsia="en-US" w:bidi="ar-SA"/>
      </w:rPr>
    </w:lvl>
    <w:lvl w:ilvl="1" w:tplc="2CAABEFE">
      <w:numFmt w:val="bullet"/>
      <w:lvlText w:val="•"/>
      <w:lvlJc w:val="left"/>
      <w:pPr>
        <w:ind w:left="9831" w:hanging="684"/>
      </w:pPr>
      <w:rPr>
        <w:rFonts w:hint="default"/>
        <w:lang w:val="ru-RU" w:eastAsia="en-US" w:bidi="ar-SA"/>
      </w:rPr>
    </w:lvl>
    <w:lvl w:ilvl="2" w:tplc="A412CD62">
      <w:numFmt w:val="bullet"/>
      <w:lvlText w:val="•"/>
      <w:lvlJc w:val="left"/>
      <w:pPr>
        <w:ind w:left="10862" w:hanging="684"/>
      </w:pPr>
      <w:rPr>
        <w:rFonts w:hint="default"/>
        <w:lang w:val="ru-RU" w:eastAsia="en-US" w:bidi="ar-SA"/>
      </w:rPr>
    </w:lvl>
    <w:lvl w:ilvl="3" w:tplc="AB58C670">
      <w:numFmt w:val="bullet"/>
      <w:lvlText w:val="•"/>
      <w:lvlJc w:val="left"/>
      <w:pPr>
        <w:ind w:left="11893" w:hanging="684"/>
      </w:pPr>
      <w:rPr>
        <w:rFonts w:hint="default"/>
        <w:lang w:val="ru-RU" w:eastAsia="en-US" w:bidi="ar-SA"/>
      </w:rPr>
    </w:lvl>
    <w:lvl w:ilvl="4" w:tplc="5686BEFA">
      <w:numFmt w:val="bullet"/>
      <w:lvlText w:val="•"/>
      <w:lvlJc w:val="left"/>
      <w:pPr>
        <w:ind w:left="12925" w:hanging="684"/>
      </w:pPr>
      <w:rPr>
        <w:rFonts w:hint="default"/>
        <w:lang w:val="ru-RU" w:eastAsia="en-US" w:bidi="ar-SA"/>
      </w:rPr>
    </w:lvl>
    <w:lvl w:ilvl="5" w:tplc="EE3890E4">
      <w:numFmt w:val="bullet"/>
      <w:lvlText w:val="•"/>
      <w:lvlJc w:val="left"/>
      <w:pPr>
        <w:ind w:left="13956" w:hanging="684"/>
      </w:pPr>
      <w:rPr>
        <w:rFonts w:hint="default"/>
        <w:lang w:val="ru-RU" w:eastAsia="en-US" w:bidi="ar-SA"/>
      </w:rPr>
    </w:lvl>
    <w:lvl w:ilvl="6" w:tplc="0A9A2FAE">
      <w:numFmt w:val="bullet"/>
      <w:lvlText w:val="•"/>
      <w:lvlJc w:val="left"/>
      <w:pPr>
        <w:ind w:left="14987" w:hanging="684"/>
      </w:pPr>
      <w:rPr>
        <w:rFonts w:hint="default"/>
        <w:lang w:val="ru-RU" w:eastAsia="en-US" w:bidi="ar-SA"/>
      </w:rPr>
    </w:lvl>
    <w:lvl w:ilvl="7" w:tplc="8BA81A3C">
      <w:numFmt w:val="bullet"/>
      <w:lvlText w:val="•"/>
      <w:lvlJc w:val="left"/>
      <w:pPr>
        <w:ind w:left="16019" w:hanging="684"/>
      </w:pPr>
      <w:rPr>
        <w:rFonts w:hint="default"/>
        <w:lang w:val="ru-RU" w:eastAsia="en-US" w:bidi="ar-SA"/>
      </w:rPr>
    </w:lvl>
    <w:lvl w:ilvl="8" w:tplc="F7EA6392">
      <w:numFmt w:val="bullet"/>
      <w:lvlText w:val="•"/>
      <w:lvlJc w:val="left"/>
      <w:pPr>
        <w:ind w:left="17050" w:hanging="6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C1"/>
    <w:rsid w:val="000D49E9"/>
    <w:rsid w:val="00457159"/>
    <w:rsid w:val="00564075"/>
    <w:rsid w:val="006306C1"/>
    <w:rsid w:val="006743C1"/>
    <w:rsid w:val="00716593"/>
    <w:rsid w:val="00723A83"/>
    <w:rsid w:val="008D0B57"/>
    <w:rsid w:val="00A66A18"/>
    <w:rsid w:val="00B63AE0"/>
    <w:rsid w:val="00B94A26"/>
    <w:rsid w:val="00E24A71"/>
    <w:rsid w:val="00E72837"/>
    <w:rsid w:val="00F1566A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4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D49E9"/>
    <w:pPr>
      <w:spacing w:before="38"/>
      <w:ind w:left="130"/>
      <w:outlineLvl w:val="0"/>
    </w:pPr>
    <w:rPr>
      <w:sz w:val="49"/>
      <w:szCs w:val="49"/>
    </w:rPr>
  </w:style>
  <w:style w:type="paragraph" w:styleId="2">
    <w:name w:val="heading 2"/>
    <w:basedOn w:val="a"/>
    <w:link w:val="20"/>
    <w:uiPriority w:val="1"/>
    <w:qFormat/>
    <w:rsid w:val="000D49E9"/>
    <w:pPr>
      <w:ind w:left="120" w:hanging="954"/>
      <w:outlineLvl w:val="1"/>
    </w:pPr>
    <w:rPr>
      <w:sz w:val="48"/>
      <w:szCs w:val="48"/>
    </w:rPr>
  </w:style>
  <w:style w:type="paragraph" w:styleId="3">
    <w:name w:val="heading 3"/>
    <w:basedOn w:val="a"/>
    <w:link w:val="30"/>
    <w:uiPriority w:val="1"/>
    <w:qFormat/>
    <w:rsid w:val="000D49E9"/>
    <w:pPr>
      <w:ind w:left="2332" w:hanging="817"/>
      <w:outlineLvl w:val="2"/>
    </w:pPr>
    <w:rPr>
      <w:sz w:val="46"/>
      <w:szCs w:val="46"/>
    </w:rPr>
  </w:style>
  <w:style w:type="paragraph" w:styleId="4">
    <w:name w:val="heading 4"/>
    <w:basedOn w:val="a"/>
    <w:link w:val="40"/>
    <w:uiPriority w:val="1"/>
    <w:qFormat/>
    <w:rsid w:val="000D49E9"/>
    <w:pPr>
      <w:ind w:left="149" w:hanging="1055"/>
      <w:jc w:val="both"/>
      <w:outlineLvl w:val="3"/>
    </w:pPr>
    <w:rPr>
      <w:sz w:val="45"/>
      <w:szCs w:val="45"/>
    </w:rPr>
  </w:style>
  <w:style w:type="paragraph" w:styleId="5">
    <w:name w:val="heading 5"/>
    <w:basedOn w:val="a"/>
    <w:link w:val="50"/>
    <w:uiPriority w:val="1"/>
    <w:qFormat/>
    <w:rsid w:val="000D49E9"/>
    <w:pPr>
      <w:ind w:left="170"/>
      <w:jc w:val="both"/>
      <w:outlineLvl w:val="4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49E9"/>
    <w:rPr>
      <w:rFonts w:ascii="Times New Roman" w:eastAsia="Times New Roman" w:hAnsi="Times New Roman" w:cs="Times New Roman"/>
      <w:sz w:val="49"/>
      <w:szCs w:val="49"/>
    </w:rPr>
  </w:style>
  <w:style w:type="character" w:customStyle="1" w:styleId="20">
    <w:name w:val="Заголовок 2 Знак"/>
    <w:basedOn w:val="a0"/>
    <w:link w:val="2"/>
    <w:uiPriority w:val="1"/>
    <w:rsid w:val="000D49E9"/>
    <w:rPr>
      <w:rFonts w:ascii="Times New Roman" w:eastAsia="Times New Roman" w:hAnsi="Times New Roman" w:cs="Times New Roman"/>
      <w:sz w:val="48"/>
      <w:szCs w:val="48"/>
    </w:rPr>
  </w:style>
  <w:style w:type="character" w:customStyle="1" w:styleId="30">
    <w:name w:val="Заголовок 3 Знак"/>
    <w:basedOn w:val="a0"/>
    <w:link w:val="3"/>
    <w:uiPriority w:val="1"/>
    <w:rsid w:val="000D49E9"/>
    <w:rPr>
      <w:rFonts w:ascii="Times New Roman" w:eastAsia="Times New Roman" w:hAnsi="Times New Roman" w:cs="Times New Roman"/>
      <w:sz w:val="46"/>
      <w:szCs w:val="46"/>
    </w:rPr>
  </w:style>
  <w:style w:type="character" w:customStyle="1" w:styleId="40">
    <w:name w:val="Заголовок 4 Знак"/>
    <w:basedOn w:val="a0"/>
    <w:link w:val="4"/>
    <w:uiPriority w:val="1"/>
    <w:rsid w:val="000D49E9"/>
    <w:rPr>
      <w:rFonts w:ascii="Times New Roman" w:eastAsia="Times New Roman" w:hAnsi="Times New Roman" w:cs="Times New Roman"/>
      <w:sz w:val="45"/>
      <w:szCs w:val="45"/>
    </w:rPr>
  </w:style>
  <w:style w:type="character" w:customStyle="1" w:styleId="50">
    <w:name w:val="Заголовок 5 Знак"/>
    <w:basedOn w:val="a0"/>
    <w:link w:val="5"/>
    <w:uiPriority w:val="1"/>
    <w:rsid w:val="000D49E9"/>
    <w:rPr>
      <w:rFonts w:ascii="Times New Roman" w:eastAsia="Times New Roman" w:hAnsi="Times New Roman" w:cs="Times New Roman"/>
      <w:sz w:val="44"/>
      <w:szCs w:val="44"/>
    </w:rPr>
  </w:style>
  <w:style w:type="paragraph" w:styleId="a3">
    <w:name w:val="List Paragraph"/>
    <w:basedOn w:val="a"/>
    <w:uiPriority w:val="1"/>
    <w:qFormat/>
    <w:rsid w:val="000D49E9"/>
    <w:pPr>
      <w:ind w:left="1949" w:firstLine="1014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306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D49E9"/>
    <w:pPr>
      <w:spacing w:before="38"/>
      <w:ind w:left="130"/>
      <w:outlineLvl w:val="0"/>
    </w:pPr>
    <w:rPr>
      <w:sz w:val="49"/>
      <w:szCs w:val="49"/>
    </w:rPr>
  </w:style>
  <w:style w:type="paragraph" w:styleId="2">
    <w:name w:val="heading 2"/>
    <w:basedOn w:val="a"/>
    <w:link w:val="20"/>
    <w:uiPriority w:val="1"/>
    <w:qFormat/>
    <w:rsid w:val="000D49E9"/>
    <w:pPr>
      <w:ind w:left="120" w:hanging="954"/>
      <w:outlineLvl w:val="1"/>
    </w:pPr>
    <w:rPr>
      <w:sz w:val="48"/>
      <w:szCs w:val="48"/>
    </w:rPr>
  </w:style>
  <w:style w:type="paragraph" w:styleId="3">
    <w:name w:val="heading 3"/>
    <w:basedOn w:val="a"/>
    <w:link w:val="30"/>
    <w:uiPriority w:val="1"/>
    <w:qFormat/>
    <w:rsid w:val="000D49E9"/>
    <w:pPr>
      <w:ind w:left="2332" w:hanging="817"/>
      <w:outlineLvl w:val="2"/>
    </w:pPr>
    <w:rPr>
      <w:sz w:val="46"/>
      <w:szCs w:val="46"/>
    </w:rPr>
  </w:style>
  <w:style w:type="paragraph" w:styleId="4">
    <w:name w:val="heading 4"/>
    <w:basedOn w:val="a"/>
    <w:link w:val="40"/>
    <w:uiPriority w:val="1"/>
    <w:qFormat/>
    <w:rsid w:val="000D49E9"/>
    <w:pPr>
      <w:ind w:left="149" w:hanging="1055"/>
      <w:jc w:val="both"/>
      <w:outlineLvl w:val="3"/>
    </w:pPr>
    <w:rPr>
      <w:sz w:val="45"/>
      <w:szCs w:val="45"/>
    </w:rPr>
  </w:style>
  <w:style w:type="paragraph" w:styleId="5">
    <w:name w:val="heading 5"/>
    <w:basedOn w:val="a"/>
    <w:link w:val="50"/>
    <w:uiPriority w:val="1"/>
    <w:qFormat/>
    <w:rsid w:val="000D49E9"/>
    <w:pPr>
      <w:ind w:left="170"/>
      <w:jc w:val="both"/>
      <w:outlineLvl w:val="4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49E9"/>
    <w:rPr>
      <w:rFonts w:ascii="Times New Roman" w:eastAsia="Times New Roman" w:hAnsi="Times New Roman" w:cs="Times New Roman"/>
      <w:sz w:val="49"/>
      <w:szCs w:val="49"/>
    </w:rPr>
  </w:style>
  <w:style w:type="character" w:customStyle="1" w:styleId="20">
    <w:name w:val="Заголовок 2 Знак"/>
    <w:basedOn w:val="a0"/>
    <w:link w:val="2"/>
    <w:uiPriority w:val="1"/>
    <w:rsid w:val="000D49E9"/>
    <w:rPr>
      <w:rFonts w:ascii="Times New Roman" w:eastAsia="Times New Roman" w:hAnsi="Times New Roman" w:cs="Times New Roman"/>
      <w:sz w:val="48"/>
      <w:szCs w:val="48"/>
    </w:rPr>
  </w:style>
  <w:style w:type="character" w:customStyle="1" w:styleId="30">
    <w:name w:val="Заголовок 3 Знак"/>
    <w:basedOn w:val="a0"/>
    <w:link w:val="3"/>
    <w:uiPriority w:val="1"/>
    <w:rsid w:val="000D49E9"/>
    <w:rPr>
      <w:rFonts w:ascii="Times New Roman" w:eastAsia="Times New Roman" w:hAnsi="Times New Roman" w:cs="Times New Roman"/>
      <w:sz w:val="46"/>
      <w:szCs w:val="46"/>
    </w:rPr>
  </w:style>
  <w:style w:type="character" w:customStyle="1" w:styleId="40">
    <w:name w:val="Заголовок 4 Знак"/>
    <w:basedOn w:val="a0"/>
    <w:link w:val="4"/>
    <w:uiPriority w:val="1"/>
    <w:rsid w:val="000D49E9"/>
    <w:rPr>
      <w:rFonts w:ascii="Times New Roman" w:eastAsia="Times New Roman" w:hAnsi="Times New Roman" w:cs="Times New Roman"/>
      <w:sz w:val="45"/>
      <w:szCs w:val="45"/>
    </w:rPr>
  </w:style>
  <w:style w:type="character" w:customStyle="1" w:styleId="50">
    <w:name w:val="Заголовок 5 Знак"/>
    <w:basedOn w:val="a0"/>
    <w:link w:val="5"/>
    <w:uiPriority w:val="1"/>
    <w:rsid w:val="000D49E9"/>
    <w:rPr>
      <w:rFonts w:ascii="Times New Roman" w:eastAsia="Times New Roman" w:hAnsi="Times New Roman" w:cs="Times New Roman"/>
      <w:sz w:val="44"/>
      <w:szCs w:val="44"/>
    </w:rPr>
  </w:style>
  <w:style w:type="paragraph" w:styleId="a3">
    <w:name w:val="List Paragraph"/>
    <w:basedOn w:val="a"/>
    <w:uiPriority w:val="1"/>
    <w:qFormat/>
    <w:rsid w:val="000D49E9"/>
    <w:pPr>
      <w:ind w:left="1949" w:firstLine="1014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306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Pfh5BZZ6yMLovwVl6VCP3tKOW+c5FpqG35KdNvf/W8I=</DigestValue>
    </Reference>
    <Reference URI="#idOfficeObject" Type="http://www.w3.org/2000/09/xmldsig#Object">
      <DigestMethod Algorithm="urn:ietf:params:xml:ns:cpxmlsec:algorithms:gostr34112012-256"/>
      <DigestValue>ya6dtGoGNvY7RjvpSjAdu0l2B2CMCCt68u8PRKmn/Nc=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P5JXT+KBmyZgPjQjet15koAU9OTaLY1P+oC/CJAxdKA=</DigestValue>
    </Reference>
    <Reference URI="#idValidSigLnImg" Type="http://www.w3.org/2000/09/xmldsig#Object">
      <DigestMethod Algorithm="urn:ietf:params:xml:ns:cpxmlsec:algorithms:gostr34112012-256"/>
      <DigestValue>UVwtppUHbCtq4exUGbwcSiIQdUQCpQJDYAOO3908KOA=</DigestValue>
    </Reference>
    <Reference URI="#idInvalidSigLnImg" Type="http://www.w3.org/2000/09/xmldsig#Object">
      <DigestMethod Algorithm="urn:ietf:params:xml:ns:cpxmlsec:algorithms:gostr34112012-256"/>
      <DigestValue>otsBGvhRibPHQxMnGhqm90feiWwz7+9KVzqT7HbcE1Q=</DigestValue>
    </Reference>
  </SignedInfo>
  <SignatureValue>dH6gub4Ns90ABKMUqT1aUIwYvDA3gUT2h3/gOAFOUE/iQ7CF5dBLZKZIiQ0TaJka
xNk0FqLtHBHcAW3bwL1sPA==</SignatureValue>
  <KeyInfo>
    <X509Data>
      <X509Certificate>MIIK6TCCCpagAwIBAgIQN8M9eCKQF7B84hzvpngATjAKBggqhQMHAQEDAjCCAVcx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0YHQuNC4MB4XDTI0MDMwNDAzNDc0N1oXDTI1MDUyODAzNDc0N1owggPiMQswCQYD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AwICJAAGCCqFAwcBAQICA0MABECd2zYMEL+0wP5JtLZIKEHmthcT38R59KjLl3ML
tzifXKb2npbRn/YyK1GLxCIW6LjL/6o5KdRK34PkMIOT74Eho4IEpjCCBKIwDgYD
VR0PAQH/BAQDAgP4MB0GA1UdJQQWMBQGCCsGAQUFBwMCBggrBgEFBQcDBDATBgNV
HSAEDDAKMAgGBiqFA2RxATAMBgUqhQNkcgQDAgEBMC0GBSqFA2RvBCQMItCa0YDQ
uNC/0YLQvtCf0YDQviBDU1AgKDUuMC4xMTQ1NSkwggGiBgUqhQNkcASCAZcwggGT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IDQuMAxNQ9C10YDRgtC40YTQuNC60LDRgiDRgdC+0L7RgtCy0LXRgtGB0YLQstC4
0Y8g4oSW0KHQpC8xMjQtNDMyOCDQvtGCIDI5LjA4LjIwMjIMTtCX0LDQutC70Y7R
h9C10L3QuNC1INC90LAg0YHRgNC10LTRgdGC0LLQviDQo9CmIOKEljE0OS83LzYv
MjEzINC+0YIgMzAuMDMuMjAyMzBmBgNVHR8EXzBdMC6gLKAqhihodHRwOi8vY3Js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LmNydDAdBgNVHQ4EFgQUWaJT1HdZtPkubcodrWqdzc5/6tMwggF3BgNVHSMEggFu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0YDRiyDQoNC+0YHRgdC40LiCCwDwqeKJAAAAAAeeMAoGCCqFAwcBAQMCA0EAdzWy
96ZaHY9OBSJgoJF1d808Xu1MqngH5HDZXuCutur1mLFz6FAsZdp8uocbj6Cad1Z8
oyAgGnErnns0rUdJuw==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ZBZSqXNjYwniqunGENXJkqwi97I=</DigestValue>
      </Reference>
      <Reference URI="/word/document.xml?ContentType=application/vnd.openxmlformats-officedocument.wordprocessingml.document.main+xml">
        <DigestMethod Algorithm="http://www.w3.org/2000/09/xmldsig#sha1"/>
        <DigestValue>J8x5xeqY1wRaQbiK69c1VzAxL1M=</DigestValue>
      </Reference>
      <Reference URI="/word/fontTable.xml?ContentType=application/vnd.openxmlformats-officedocument.wordprocessingml.fontTable+xml">
        <DigestMethod Algorithm="http://www.w3.org/2000/09/xmldsig#sha1"/>
        <DigestValue>4umlb6K9LLLLKWoydYOgQr/kZ50=</DigestValue>
      </Reference>
      <Reference URI="/word/media/image1.png?ContentType=image/png">
        <DigestMethod Algorithm="http://www.w3.org/2000/09/xmldsig#sha1"/>
        <DigestValue>HXcTCYM1wqtFLexax4/g2yFiMuA=</DigestValue>
      </Reference>
      <Reference URI="/word/media/image2.emf?ContentType=image/x-emf">
        <DigestMethod Algorithm="http://www.w3.org/2000/09/xmldsig#sha1"/>
        <DigestValue>1sQHA5hwX3Ubil+U1P5DPYAZft4=</DigestValue>
      </Reference>
      <Reference URI="/word/numbering.xml?ContentType=application/vnd.openxmlformats-officedocument.wordprocessingml.numbering+xml">
        <DigestMethod Algorithm="http://www.w3.org/2000/09/xmldsig#sha1"/>
        <DigestValue>g2MmxhYP20Z56mizZ6hEBFORqpw=</DigestValue>
      </Reference>
      <Reference URI="/word/settings.xml?ContentType=application/vnd.openxmlformats-officedocument.wordprocessingml.settings+xml">
        <DigestMethod Algorithm="http://www.w3.org/2000/09/xmldsig#sha1"/>
        <DigestValue>h1EOfXyNNsg35Feyv7nILW6+ISA=</DigestValue>
      </Reference>
      <Reference URI="/word/styles.xml?ContentType=application/vnd.openxmlformats-officedocument.wordprocessingml.styles+xml">
        <DigestMethod Algorithm="http://www.w3.org/2000/09/xmldsig#sha1"/>
        <DigestValue>u5h7NMQuXXSXgHjQCOtrB83tVsk=</DigestValue>
      </Reference>
      <Reference URI="/word/stylesWithEffects.xml?ContentType=application/vnd.ms-word.stylesWithEffects+xml">
        <DigestMethod Algorithm="http://www.w3.org/2000/09/xmldsig#sha1"/>
        <DigestValue>3U9/sUIDu3geyqbYPqzcNsNwpTc=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2024-04-02T12:23:35Z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{0E94B507-63EE-4B31-8242-67C7205C7BAC}</SetupID>
          <SignatureText>Смирнов А.Л.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2024-04-02T12:23:35Z</xd:SigningTime>
          <xd:SigningCertificate>
            <xd:Cert>
              <xd:CertDigest>
                <DigestMethod Algorithm="http://www.w3.org/2000/09/xmldsig#sha1"/>
                <DigestValue>ttuf+j0sMq33OGeG502IOm/f9/Q=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74121284400646676382894295840795918414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sBsAAKI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NHF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  <Object Id="idInvalidSigLnImg">AQAAAGwAAAAAAAAAAAAAAJoCAAB/AAAAAAAAAAAAAAAnUQAAjw8AACBFTUYAAAEAgB8AAKg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AeVdD3boYyb+SKUPAQAAAACoFQcDNAAAAAAAAADxCwGYggAAAQEAAAAAAAAA8QsBmFh/LQEAAAAAAACAPQAAAABwFAAA8QuY/wAAAAAAAAAAAZgBAAAAAAAAAAAA8QsBmFh/LQGTcDpcJKkPAfimDwGZWw92SKUPAfX///8AAA92IC4WdvX///8AAAAAAAAAAAAAAACQAQAAAAAAAQAAAAB0AGEAaABvAG0AYQAAAAAAAAAAAAAAAAAAAAAAAAAAAAAAAADhJZl3AAAAAAcAAACspg8BrKYPAQACAAD8////AQAAAAAAAAAAAAAAAAAAAAAAAAAAAAAAbAg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AwPAoycBNeQCAwAAIQEwLiEBAAAAAKd9Olxn4wIDzKkPAZlbD3YcqA8B9f///wAAD3ZgAAAA9f///+ZdAgMAAAAAgBYhAbxC0QIAO5YJ5l0CAwAAAACAFSEBkGT5CQBCKwtYqA8BflcCA8CjJwH8AQAAlKgPAUJXAgP8AQAAAAAAAEdXAgMk26Xl/AEAAMCjJwGQZPkJAAAAAMyjJwFsqA8BoPgPAcA4/AMAAAAAR1cCAwdXAgP8AQAAAAAAAAAAAAAHAAAAAAAAAOElmXcAAAAABwAAANCpDwHQqQ8BAAIAAPz///8BAAAAAAAAAAAAAAAAAAAApA8AAOTEZ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AeVdD3YHlw8BfJcPAQAAAAAolw8Bu6wFA0CXDwFU9AoDGGYcAwEAAACoT8p3IC4YCciA+QkYZhwDAQAAAFQbGQNsGxkDIONhCyDjYQsAAAAAgKAFA+w2HAMBAAAAVBsZA2wbGQPHQjpcAID6CSyZDwGZWw92fJcPAeD///8AAA92yID5CeD///8AAAAAAAAAAAAAAACQAQAAAAAAAQAAAABhAHIAaQBhAGwAAAAAAAAAAAAAAAAAAAAAAAAAAAAAAAYAAAAAAAAA4SWZdwAAAAAGAAAA4JgPAeCYDwEAAgAA/P///wEAAAAAAAAAAAAAAAAAAABoAgAA5MRn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Юлия Николаевна</dc:creator>
  <cp:lastModifiedBy>luzinov</cp:lastModifiedBy>
  <cp:revision>3</cp:revision>
  <cp:lastPrinted>2024-03-29T03:44:00Z</cp:lastPrinted>
  <dcterms:created xsi:type="dcterms:W3CDTF">2024-04-02T12:21:00Z</dcterms:created>
  <dcterms:modified xsi:type="dcterms:W3CDTF">2024-04-02T12:23:00Z</dcterms:modified>
</cp:coreProperties>
</file>