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E5" w:rsidRPr="00EC02E5" w:rsidRDefault="00EC02E5" w:rsidP="00EC02E5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EC02E5">
        <w:rPr>
          <w:sz w:val="28"/>
          <w:szCs w:val="28"/>
        </w:rPr>
        <w:t xml:space="preserve">50. Лицам, указанным в </w:t>
      </w:r>
      <w:hyperlink r:id="rId6" w:history="1">
        <w:r w:rsidRPr="00EC02E5">
          <w:rPr>
            <w:rStyle w:val="a3"/>
            <w:sz w:val="28"/>
            <w:szCs w:val="28"/>
          </w:rPr>
          <w:t>пункте 3 части 5</w:t>
        </w:r>
      </w:hyperlink>
      <w:r w:rsidRPr="00EC02E5">
        <w:rPr>
          <w:sz w:val="28"/>
          <w:szCs w:val="28"/>
        </w:rPr>
        <w:t xml:space="preserve"> и в пунктах 1 - 13 части 7 статьи 71 Федерального закона "Об образовании в Российской Федерации", предоставляется </w:t>
      </w:r>
      <w:r w:rsidRPr="00EC02E5">
        <w:rPr>
          <w:b/>
          <w:sz w:val="28"/>
          <w:szCs w:val="28"/>
        </w:rPr>
        <w:t>преимущественное право</w:t>
      </w:r>
      <w:r w:rsidRPr="00EC02E5">
        <w:rPr>
          <w:sz w:val="28"/>
          <w:szCs w:val="28"/>
        </w:rPr>
        <w:t xml:space="preserve"> зачисления в образовательную организацию на </w:t>
      </w:r>
      <w:proofErr w:type="gramStart"/>
      <w:r w:rsidRPr="00EC02E5">
        <w:rPr>
          <w:sz w:val="28"/>
          <w:szCs w:val="28"/>
        </w:rPr>
        <w:t>обучение по</w:t>
      </w:r>
      <w:proofErr w:type="gramEnd"/>
      <w:r w:rsidRPr="00EC02E5">
        <w:rPr>
          <w:sz w:val="28"/>
          <w:szCs w:val="28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условиях. </w:t>
      </w:r>
    </w:p>
    <w:p w:rsidR="00EC02E5" w:rsidRPr="00EC02E5" w:rsidRDefault="00EC02E5" w:rsidP="00EC02E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C02E5">
        <w:rPr>
          <w:sz w:val="28"/>
          <w:szCs w:val="28"/>
        </w:rPr>
        <w:t>Под прочими равными условиями, исходя из положений части 4 статьи 68 Федерального закона от 29 декабря 2012 г. N 273-ФЗ "Об образовании в Российской Федерации", следует понимать равенство условий в отношении двух и более поступающих граждан, установленных в отношении результатов вступительных испытаний, результатов освоения образовательной программы основного общего или среднего общего образования, результатов индивидуальных достижений.</w:t>
      </w:r>
      <w:proofErr w:type="gramEnd"/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В категорию лиц, получающих право на преимущественное зачисление в образовательную организацию на </w:t>
      </w:r>
      <w:proofErr w:type="gramStart"/>
      <w:r w:rsidRPr="00EC02E5">
        <w:rPr>
          <w:sz w:val="28"/>
          <w:szCs w:val="28"/>
        </w:rPr>
        <w:t>обучение по</w:t>
      </w:r>
      <w:proofErr w:type="gramEnd"/>
      <w:r w:rsidRPr="00EC02E5">
        <w:rPr>
          <w:sz w:val="28"/>
          <w:szCs w:val="28"/>
        </w:rPr>
        <w:t xml:space="preserve"> образовательным программам среднего профессионального образования, входят: </w:t>
      </w:r>
    </w:p>
    <w:p w:rsidR="00EC02E5" w:rsidRPr="00EC02E5" w:rsidRDefault="00EC02E5" w:rsidP="00EC02E5">
      <w:pPr>
        <w:pStyle w:val="a4"/>
        <w:numPr>
          <w:ilvl w:val="0"/>
          <w:numId w:val="1"/>
        </w:numPr>
        <w:spacing w:before="0" w:beforeAutospacing="0" w:after="0" w:afterAutospacing="0" w:line="288" w:lineRule="atLeast"/>
        <w:ind w:hanging="191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инвалиды с детства, инвалиды вследствие военной травмы или заболевания, </w:t>
      </w:r>
      <w:proofErr w:type="gramStart"/>
      <w:r w:rsidRPr="00EC02E5">
        <w:rPr>
          <w:sz w:val="28"/>
          <w:szCs w:val="28"/>
        </w:rPr>
        <w:t>полученных</w:t>
      </w:r>
      <w:proofErr w:type="gramEnd"/>
      <w:r w:rsidRPr="00EC02E5">
        <w:rPr>
          <w:sz w:val="28"/>
          <w:szCs w:val="28"/>
        </w:rPr>
        <w:t xml:space="preserve"> в период прохождения военной службы;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2) дети-сироты и дети, оставшиеся без попечения родителей, а также лица из числа детей-сирот и детей, оставшихся без попечения родителей;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3) дети-инвалиды, инвалиды I и II групп;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4)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5)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N 1244-I "О социальной защите граждан, подвергшихся воздействию радиации вследствие катастрофы на Чернобыльской АЭС";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6)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7) дети умерших (погибших) Героев Советского Союза, Героев Российской Федерации и полных кавалеров ордена Славы;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02E5">
        <w:rPr>
          <w:sz w:val="28"/>
          <w:szCs w:val="28"/>
        </w:rPr>
        <w:t xml:space="preserve">8) дети сотрудников органов внутренних дел, Федеральной службы войск национальной гвардии Российской Федерации, учреждений и органов </w:t>
      </w:r>
      <w:proofErr w:type="spellStart"/>
      <w:r w:rsidRPr="00EC02E5">
        <w:rPr>
          <w:sz w:val="28"/>
          <w:szCs w:val="28"/>
        </w:rPr>
        <w:t>уголовноисполнительной</w:t>
      </w:r>
      <w:proofErr w:type="spellEnd"/>
      <w:r w:rsidRPr="00EC02E5">
        <w:rPr>
          <w:sz w:val="28"/>
          <w:szCs w:val="28"/>
        </w:rPr>
        <w:t xml:space="preserve"> системы, органов принудительного исполнения </w:t>
      </w:r>
      <w:r w:rsidRPr="00EC02E5">
        <w:rPr>
          <w:sz w:val="28"/>
          <w:szCs w:val="28"/>
        </w:rPr>
        <w:lastRenderedPageBreak/>
        <w:t>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Pr="00EC02E5">
        <w:rPr>
          <w:sz w:val="28"/>
          <w:szCs w:val="28"/>
        </w:rPr>
        <w:t xml:space="preserve">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9)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10) военнослужащие, которые проходят военную службу по контракту и непрерывная продолжительность военной </w:t>
      </w:r>
      <w:proofErr w:type="gramStart"/>
      <w:r w:rsidRPr="00EC02E5">
        <w:rPr>
          <w:sz w:val="28"/>
          <w:szCs w:val="28"/>
        </w:rPr>
        <w:t>службы</w:t>
      </w:r>
      <w:proofErr w:type="gramEnd"/>
      <w:r w:rsidRPr="00EC02E5">
        <w:rPr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02E5">
        <w:rPr>
          <w:sz w:val="28"/>
          <w:szCs w:val="28"/>
        </w:rPr>
        <w:t xml:space="preserve">11)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7" w:history="1">
        <w:r w:rsidRPr="00EC02E5">
          <w:rPr>
            <w:sz w:val="28"/>
            <w:szCs w:val="28"/>
          </w:rPr>
          <w:t>подпунктами "б"</w:t>
        </w:r>
      </w:hyperlink>
      <w:r w:rsidRPr="00EC02E5">
        <w:rPr>
          <w:sz w:val="28"/>
          <w:szCs w:val="28"/>
        </w:rPr>
        <w:t xml:space="preserve"> - </w:t>
      </w:r>
      <w:hyperlink r:id="rId8" w:history="1">
        <w:r w:rsidRPr="00EC02E5">
          <w:rPr>
            <w:sz w:val="28"/>
            <w:szCs w:val="28"/>
          </w:rPr>
          <w:t>"г" пункта 1</w:t>
        </w:r>
      </w:hyperlink>
      <w:r w:rsidRPr="00EC02E5">
        <w:rPr>
          <w:sz w:val="28"/>
          <w:szCs w:val="28"/>
        </w:rPr>
        <w:t xml:space="preserve">, </w:t>
      </w:r>
      <w:hyperlink r:id="rId9" w:history="1">
        <w:r w:rsidRPr="00EC02E5">
          <w:rPr>
            <w:sz w:val="28"/>
            <w:szCs w:val="28"/>
          </w:rPr>
          <w:t>подпунктом "а" пункта 2</w:t>
        </w:r>
      </w:hyperlink>
      <w:r w:rsidRPr="00EC02E5">
        <w:rPr>
          <w:sz w:val="28"/>
          <w:szCs w:val="28"/>
        </w:rPr>
        <w:t xml:space="preserve"> и </w:t>
      </w:r>
      <w:hyperlink r:id="rId10" w:history="1">
        <w:r w:rsidRPr="00EC02E5">
          <w:rPr>
            <w:sz w:val="28"/>
            <w:szCs w:val="28"/>
          </w:rPr>
          <w:t>подпунктами "а"</w:t>
        </w:r>
      </w:hyperlink>
      <w:r w:rsidRPr="00EC02E5">
        <w:rPr>
          <w:sz w:val="28"/>
          <w:szCs w:val="28"/>
        </w:rPr>
        <w:t xml:space="preserve"> - </w:t>
      </w:r>
      <w:hyperlink r:id="rId11" w:history="1">
        <w:r w:rsidRPr="00EC02E5">
          <w:rPr>
            <w:sz w:val="28"/>
            <w:szCs w:val="28"/>
          </w:rPr>
          <w:t>"в" пункта 3 статьи 51</w:t>
        </w:r>
      </w:hyperlink>
      <w:r w:rsidRPr="00EC02E5">
        <w:rPr>
          <w:sz w:val="28"/>
          <w:szCs w:val="28"/>
        </w:rPr>
        <w:t xml:space="preserve"> Федерального закона от 28 марта 1998 года N</w:t>
      </w:r>
      <w:proofErr w:type="gramEnd"/>
      <w:r w:rsidRPr="00EC02E5">
        <w:rPr>
          <w:sz w:val="28"/>
          <w:szCs w:val="28"/>
        </w:rPr>
        <w:t xml:space="preserve"> 53-ФЗ "О воинской обязанности и военной службе";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12)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N 5-ФЗ "О ветеранах";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02E5">
        <w:rPr>
          <w:sz w:val="28"/>
          <w:szCs w:val="28"/>
        </w:rPr>
        <w:t>13)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EC02E5">
        <w:rPr>
          <w:sz w:val="28"/>
          <w:szCs w:val="28"/>
        </w:rPr>
        <w:t xml:space="preserve"> </w:t>
      </w:r>
      <w:proofErr w:type="gramStart"/>
      <w:r w:rsidRPr="00EC02E5">
        <w:rPr>
          <w:sz w:val="28"/>
          <w:szCs w:val="28"/>
        </w:rPr>
        <w:t xml:space="preserve">и захоронению радиоактивных веществ, а также непосредственные участники ликвидации последствий этих </w:t>
      </w:r>
      <w:r w:rsidRPr="00EC02E5">
        <w:rPr>
          <w:sz w:val="28"/>
          <w:szCs w:val="28"/>
        </w:rPr>
        <w:lastRenderedPageBreak/>
        <w:t>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EC02E5">
        <w:rPr>
          <w:sz w:val="28"/>
          <w:szCs w:val="28"/>
        </w:rPr>
        <w:t xml:space="preserve"> </w:t>
      </w:r>
      <w:proofErr w:type="gramStart"/>
      <w:r w:rsidRPr="00EC02E5">
        <w:rPr>
          <w:sz w:val="28"/>
          <w:szCs w:val="28"/>
        </w:rPr>
        <w:t xml:space="preserve">Федерации и федеральной противопожарной службы Государственной противопожарной службы); </w:t>
      </w:r>
      <w:proofErr w:type="gramEnd"/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02E5">
        <w:rPr>
          <w:sz w:val="28"/>
          <w:szCs w:val="28"/>
        </w:rPr>
        <w:t xml:space="preserve">14)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 </w:t>
      </w:r>
      <w:proofErr w:type="gramEnd"/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b/>
          <w:sz w:val="28"/>
          <w:szCs w:val="28"/>
        </w:rPr>
        <w:t>Подтверждение</w:t>
      </w:r>
      <w:r w:rsidRPr="00EC02E5">
        <w:rPr>
          <w:sz w:val="28"/>
          <w:szCs w:val="28"/>
        </w:rPr>
        <w:t xml:space="preserve">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образовательную организацию.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50.1. </w:t>
      </w:r>
      <w:proofErr w:type="gramStart"/>
      <w:r w:rsidRPr="00EC02E5">
        <w:rPr>
          <w:sz w:val="28"/>
          <w:szCs w:val="28"/>
        </w:rPr>
        <w:t xml:space="preserve">Лицам, указанным в части 5.1 статьи 71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</w:t>
      </w:r>
      <w:r w:rsidRPr="00EC02E5">
        <w:rPr>
          <w:b/>
          <w:sz w:val="28"/>
          <w:szCs w:val="28"/>
        </w:rPr>
        <w:t>первоочередном порядке</w:t>
      </w:r>
      <w:r w:rsidRPr="00EC02E5">
        <w:rPr>
          <w:sz w:val="28"/>
          <w:szCs w:val="28"/>
        </w:rPr>
        <w:t xml:space="preserve">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</w:t>
      </w:r>
      <w:proofErr w:type="gramEnd"/>
      <w:r w:rsidRPr="00EC02E5">
        <w:rPr>
          <w:sz w:val="28"/>
          <w:szCs w:val="28"/>
        </w:rPr>
        <w:t xml:space="preserve"> квалификации.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В категорию лиц, получающих право на первоочередное зачисление в образовательную организацию на </w:t>
      </w:r>
      <w:proofErr w:type="gramStart"/>
      <w:r w:rsidRPr="00EC02E5">
        <w:rPr>
          <w:sz w:val="28"/>
          <w:szCs w:val="28"/>
        </w:rPr>
        <w:t>обучение по</w:t>
      </w:r>
      <w:proofErr w:type="gramEnd"/>
      <w:r w:rsidRPr="00EC02E5">
        <w:rPr>
          <w:sz w:val="28"/>
          <w:szCs w:val="28"/>
        </w:rPr>
        <w:t xml:space="preserve"> образовательным программам среднего профессионального образования, входят: </w:t>
      </w:r>
    </w:p>
    <w:p w:rsidR="00EC02E5" w:rsidRPr="00EC02E5" w:rsidRDefault="00EC02E5" w:rsidP="00EC02E5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E5">
        <w:rPr>
          <w:rFonts w:ascii="Times New Roman" w:hAnsi="Times New Roman" w:cs="Times New Roman"/>
          <w:sz w:val="28"/>
          <w:szCs w:val="28"/>
        </w:rPr>
        <w:t>1) Герои Российской Федерации, лица, награжденные тремя орденами Мужества;</w:t>
      </w:r>
    </w:p>
    <w:p w:rsidR="00EC02E5" w:rsidRPr="00EC02E5" w:rsidRDefault="00EC02E5" w:rsidP="00EC02E5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2E5">
        <w:rPr>
          <w:rFonts w:ascii="Times New Roman" w:hAnsi="Times New Roman" w:cs="Times New Roman"/>
          <w:sz w:val="28"/>
          <w:szCs w:val="28"/>
        </w:rPr>
        <w:t xml:space="preserve"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2" w:history="1">
        <w:r w:rsidRPr="00EC02E5">
          <w:rPr>
            <w:rFonts w:ascii="Times New Roman" w:hAnsi="Times New Roman" w:cs="Times New Roman"/>
            <w:sz w:val="28"/>
            <w:szCs w:val="28"/>
            <w:u w:val="single"/>
          </w:rPr>
          <w:t>пункте 6 статьи 1</w:t>
        </w:r>
      </w:hyperlink>
      <w:r w:rsidRPr="00EC02E5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EC0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2E5">
        <w:rPr>
          <w:rFonts w:ascii="Times New Roman" w:hAnsi="Times New Roman" w:cs="Times New Roman"/>
          <w:sz w:val="28"/>
          <w:szCs w:val="28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EC0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2E5">
        <w:rPr>
          <w:rFonts w:ascii="Times New Roman" w:hAnsi="Times New Roman" w:cs="Times New Roman"/>
          <w:sz w:val="28"/>
          <w:szCs w:val="28"/>
        </w:rPr>
        <w:t xml:space="preserve"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 </w:t>
      </w:r>
      <w:proofErr w:type="gramEnd"/>
    </w:p>
    <w:p w:rsidR="00EC02E5" w:rsidRPr="00EC02E5" w:rsidRDefault="00EC02E5" w:rsidP="00EC02E5">
      <w:pPr>
        <w:spacing w:before="168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2E5">
        <w:rPr>
          <w:rFonts w:ascii="Times New Roman" w:hAnsi="Times New Roman" w:cs="Times New Roman"/>
          <w:sz w:val="28"/>
          <w:szCs w:val="28"/>
        </w:rPr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EC0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2E5">
        <w:rPr>
          <w:rFonts w:ascii="Times New Roman" w:hAnsi="Times New Roman" w:cs="Times New Roman"/>
          <w:sz w:val="28"/>
          <w:szCs w:val="28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EC02E5">
        <w:rPr>
          <w:rFonts w:ascii="Times New Roman" w:hAnsi="Times New Roman" w:cs="Times New Roman"/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территориях; </w:t>
      </w:r>
    </w:p>
    <w:p w:rsidR="00EC02E5" w:rsidRPr="00EC02E5" w:rsidRDefault="00EC02E5" w:rsidP="00EC02E5">
      <w:pPr>
        <w:spacing w:before="168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2E5">
        <w:rPr>
          <w:rFonts w:ascii="Times New Roman" w:hAnsi="Times New Roman" w:cs="Times New Roman"/>
          <w:sz w:val="28"/>
          <w:szCs w:val="28"/>
        </w:rPr>
        <w:t xml:space="preserve"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 </w:t>
      </w:r>
      <w:proofErr w:type="gramEnd"/>
    </w:p>
    <w:p w:rsidR="00EC02E5" w:rsidRPr="00EC02E5" w:rsidRDefault="00EC02E5" w:rsidP="00EC02E5">
      <w:pPr>
        <w:spacing w:before="168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E5">
        <w:rPr>
          <w:rFonts w:ascii="Times New Roman" w:hAnsi="Times New Roman" w:cs="Times New Roman"/>
          <w:sz w:val="28"/>
          <w:szCs w:val="28"/>
        </w:rPr>
        <w:t xml:space="preserve">5) дети лиц, указанных в </w:t>
      </w:r>
      <w:hyperlink w:anchor="p1" w:history="1">
        <w:r w:rsidRPr="00EC02E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EC02E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" w:history="1">
        <w:r w:rsidRPr="00EC02E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C02E5">
        <w:rPr>
          <w:rFonts w:ascii="Times New Roman" w:hAnsi="Times New Roman" w:cs="Times New Roman"/>
          <w:sz w:val="28"/>
          <w:szCs w:val="28"/>
        </w:rPr>
        <w:t xml:space="preserve"> пункта 50.1; </w:t>
      </w:r>
    </w:p>
    <w:p w:rsidR="00EC02E5" w:rsidRPr="00EC02E5" w:rsidRDefault="00EC02E5" w:rsidP="00EC02E5">
      <w:pPr>
        <w:spacing w:before="168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2E5">
        <w:rPr>
          <w:rFonts w:ascii="Times New Roman" w:hAnsi="Times New Roman" w:cs="Times New Roman"/>
          <w:sz w:val="28"/>
          <w:szCs w:val="28"/>
        </w:rPr>
        <w:t xml:space="preserve"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</w:t>
      </w:r>
      <w:r w:rsidRPr="00EC02E5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 </w:t>
      </w:r>
      <w:proofErr w:type="gramEnd"/>
    </w:p>
    <w:p w:rsidR="00EC02E5" w:rsidRPr="00EC02E5" w:rsidRDefault="00EC02E5" w:rsidP="00EC02E5">
      <w:pPr>
        <w:spacing w:before="168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E5">
        <w:rPr>
          <w:rFonts w:ascii="Times New Roman" w:hAnsi="Times New Roman" w:cs="Times New Roman"/>
          <w:sz w:val="28"/>
          <w:szCs w:val="28"/>
        </w:rPr>
        <w:t xml:space="preserve">7) дети медицинских работников, умерших в результате инфицирования новой </w:t>
      </w:r>
      <w:proofErr w:type="spellStart"/>
      <w:r w:rsidRPr="00EC02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C02E5">
        <w:rPr>
          <w:rFonts w:ascii="Times New Roman" w:hAnsi="Times New Roman" w:cs="Times New Roman"/>
          <w:sz w:val="28"/>
          <w:szCs w:val="28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02E5">
        <w:rPr>
          <w:b/>
          <w:sz w:val="28"/>
          <w:szCs w:val="28"/>
        </w:rPr>
        <w:t>Документами</w:t>
      </w:r>
      <w:r w:rsidRPr="00EC02E5">
        <w:rPr>
          <w:sz w:val="28"/>
          <w:szCs w:val="28"/>
        </w:rPr>
        <w:t>, подтверждающими право граждан на зачисление в образовательную организацию в первоочередном порядке являются</w:t>
      </w:r>
      <w:proofErr w:type="gramEnd"/>
      <w:r w:rsidRPr="00EC02E5">
        <w:rPr>
          <w:sz w:val="28"/>
          <w:szCs w:val="28"/>
        </w:rPr>
        <w:t xml:space="preserve"> справки об участии в специальной военной операции, которые выдаются: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>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по их обращениям (рапортам, заявлениям) — воинскими частями на основании документов (сведений), подтверждающих участие в специальной военной операции;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членам семей (законным представителям членов семей) военнослужащих, лиц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 xml:space="preserve">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членам их семей (законным представителям этих граждан и членов их семей) по их обращениям (заявлениям) — военными комиссариатами муниципальных образований. </w:t>
      </w:r>
    </w:p>
    <w:p w:rsidR="00EC02E5" w:rsidRPr="00EC02E5" w:rsidRDefault="00EC02E5" w:rsidP="00EC02E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02E5">
        <w:rPr>
          <w:sz w:val="28"/>
          <w:szCs w:val="28"/>
        </w:rPr>
        <w:t>К указанным документам также относятся удостоверение Героя Российской Федерации и удостоверение к государственной награде Российской Федерации, которые выдаются лицам в случае присвоения высшего звания Российской Федерации и при вручении государственной награды Российской Федерации — орден Мужества.</w:t>
      </w:r>
    </w:p>
    <w:p w:rsidR="00EC02E5" w:rsidRPr="00EC02E5" w:rsidRDefault="00EC02E5">
      <w:pPr>
        <w:rPr>
          <w:rFonts w:ascii="Times New Roman" w:hAnsi="Times New Roman" w:cs="Times New Roman"/>
          <w:sz w:val="28"/>
          <w:szCs w:val="28"/>
        </w:rPr>
      </w:pPr>
    </w:p>
    <w:sectPr w:rsidR="00EC02E5" w:rsidRPr="00EC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5E7D"/>
    <w:multiLevelType w:val="hybridMultilevel"/>
    <w:tmpl w:val="32D80EDE"/>
    <w:lvl w:ilvl="0" w:tplc="7436C3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9F"/>
    <w:rsid w:val="0068299F"/>
    <w:rsid w:val="00A97316"/>
    <w:rsid w:val="00EC02E5"/>
    <w:rsid w:val="00F42394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C02E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C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C02E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C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5&amp;dst=100690&amp;field=134&amp;date=05.06.20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3355&amp;dst=100561&amp;field=134&amp;date=05.06.2024" TargetMode="External"/><Relationship Id="rId12" Type="http://schemas.openxmlformats.org/officeDocument/2006/relationships/hyperlink" Target="https://login.consultant.ru/link/?req=doc&amp;base=LAW&amp;n=465549&amp;dst=100339&amp;field=134&amp;date=05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980&amp;dst=1014&amp;field=134&amp;date=20.02.2025" TargetMode="External"/><Relationship Id="rId11" Type="http://schemas.openxmlformats.org/officeDocument/2006/relationships/hyperlink" Target="https://login.consultant.ru/link/?req=doc&amp;base=LAW&amp;n=463355&amp;dst=100577&amp;field=134&amp;date=05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355&amp;dst=100575&amp;field=134&amp;date=05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355&amp;dst=100569&amp;field=134&amp;date=05.06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Юлия Николаевна</dc:creator>
  <cp:lastModifiedBy>luzinov</cp:lastModifiedBy>
  <cp:revision>2</cp:revision>
  <dcterms:created xsi:type="dcterms:W3CDTF">2025-03-06T07:03:00Z</dcterms:created>
  <dcterms:modified xsi:type="dcterms:W3CDTF">2025-03-06T07:03:00Z</dcterms:modified>
</cp:coreProperties>
</file>