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D" w:rsidRPr="00595E10" w:rsidRDefault="00595E10" w:rsidP="009C75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63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местах осуществления образовательной деятельности по дополнительным образовательным программам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95E10" w:rsidRPr="00EF1B87" w:rsidTr="00595E10">
        <w:tc>
          <w:tcPr>
            <w:tcW w:w="9639" w:type="dxa"/>
          </w:tcPr>
          <w:p w:rsidR="00595E10" w:rsidRPr="00EF1B87" w:rsidRDefault="00595E10" w:rsidP="00D86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8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595E10" w:rsidRPr="00EF1B87" w:rsidTr="00595E10">
        <w:trPr>
          <w:trHeight w:val="626"/>
        </w:trPr>
        <w:tc>
          <w:tcPr>
            <w:tcW w:w="9639" w:type="dxa"/>
          </w:tcPr>
          <w:p w:rsidR="00595E10" w:rsidRPr="00133C11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630087, Новосибирская область, город Новосибирск, улица Немировича-Данченко, 140;</w:t>
            </w:r>
          </w:p>
        </w:tc>
      </w:tr>
      <w:tr w:rsidR="00595E10" w:rsidRPr="00EF1B87" w:rsidTr="00595E10">
        <w:trPr>
          <w:trHeight w:val="620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630087, Новосибирская область, город Новосибирск, улица Немировича-Данченко, 124;</w:t>
            </w:r>
          </w:p>
        </w:tc>
      </w:tr>
      <w:tr w:rsidR="00595E10" w:rsidRPr="00EF1B87" w:rsidTr="00595E10">
        <w:trPr>
          <w:trHeight w:val="617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630087, Новосибирская область, город Новосибирск, проспект Карла Маркса, 26/2;</w:t>
            </w:r>
          </w:p>
        </w:tc>
      </w:tr>
      <w:tr w:rsidR="00595E10" w:rsidRPr="00EF1B87" w:rsidTr="00595E10">
        <w:trPr>
          <w:trHeight w:val="627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630106, Новосибирская область, город Новосибирск, улица Зорге, 82/2;</w:t>
            </w:r>
          </w:p>
        </w:tc>
      </w:tr>
      <w:tr w:rsidR="00595E10" w:rsidRPr="00EF1B87" w:rsidTr="00595E10">
        <w:trPr>
          <w:trHeight w:val="637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630087, Новосибирская область, город Новосибирск, улица Тульская, 86;</w:t>
            </w:r>
          </w:p>
        </w:tc>
      </w:tr>
      <w:tr w:rsidR="00595E10" w:rsidRPr="00EF1B87" w:rsidTr="00595E10">
        <w:trPr>
          <w:trHeight w:val="632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630025, Новосибирская область, город Новосибирск, улица Аксенова, 21;</w:t>
            </w:r>
          </w:p>
        </w:tc>
      </w:tr>
      <w:tr w:rsidR="00595E10" w:rsidRPr="00EF1B87" w:rsidTr="00595E10">
        <w:trPr>
          <w:trHeight w:val="629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630025, Новосибирская область, город Новосибирск, улица Аксенова, 42;</w:t>
            </w:r>
          </w:p>
        </w:tc>
      </w:tr>
      <w:tr w:rsidR="00595E10" w:rsidRPr="00EF1B87" w:rsidTr="00595E10">
        <w:trPr>
          <w:trHeight w:val="639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630047, Новосибирская область, город Новосибирск, улица Новая, 26;</w:t>
            </w:r>
          </w:p>
        </w:tc>
      </w:tr>
      <w:tr w:rsidR="00595E10" w:rsidRPr="00EF1B87" w:rsidTr="00595E10">
        <w:trPr>
          <w:trHeight w:val="649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630022, Новосибирская область, город Новосибирск, улица Петухова, 6/7;</w:t>
            </w:r>
          </w:p>
        </w:tc>
      </w:tr>
      <w:tr w:rsidR="00595E10" w:rsidRPr="00EF1B87" w:rsidTr="00595E10">
        <w:trPr>
          <w:trHeight w:val="644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630007, Новосибирская область, город Новосибирск, улица Коммунистическая, 60; </w:t>
            </w:r>
          </w:p>
        </w:tc>
      </w:tr>
      <w:tr w:rsidR="00595E10" w:rsidRPr="00EF1B87" w:rsidTr="00595E10">
        <w:trPr>
          <w:trHeight w:val="641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630007, Новосибирская область, город Новосибирск, улица Фабричная, 17/4; </w:t>
            </w:r>
          </w:p>
        </w:tc>
      </w:tr>
      <w:tr w:rsidR="00595E10" w:rsidRPr="00EF1B87" w:rsidTr="00595E10">
        <w:trPr>
          <w:trHeight w:val="793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633564, Новосибирская область, </w:t>
            </w:r>
            <w:proofErr w:type="spellStart"/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. Маслянино, улица Садовая, 1 «б»;</w:t>
            </w:r>
          </w:p>
        </w:tc>
      </w:tr>
      <w:tr w:rsidR="00595E10" w:rsidRPr="00EF1B87" w:rsidTr="00595E10">
        <w:trPr>
          <w:trHeight w:val="651"/>
        </w:trPr>
        <w:tc>
          <w:tcPr>
            <w:tcW w:w="9639" w:type="dxa"/>
          </w:tcPr>
          <w:p w:rsidR="00595E10" w:rsidRPr="003A0CF7" w:rsidRDefault="00595E10" w:rsidP="00595E10">
            <w:pPr>
              <w:spacing w:before="21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630060, Новосибирская область, город Новосибирск, улица </w:t>
            </w:r>
            <w:proofErr w:type="spellStart"/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Экваторная</w:t>
            </w:r>
            <w:proofErr w:type="spellEnd"/>
            <w:r w:rsidRPr="003A0CF7">
              <w:rPr>
                <w:rFonts w:ascii="Times New Roman" w:hAnsi="Times New Roman" w:cs="Times New Roman"/>
                <w:sz w:val="24"/>
                <w:szCs w:val="24"/>
              </w:rPr>
              <w:t>, 5;</w:t>
            </w:r>
          </w:p>
        </w:tc>
      </w:tr>
      <w:tr w:rsidR="00595E10" w:rsidRPr="00EF1B87" w:rsidTr="00595E10">
        <w:trPr>
          <w:trHeight w:val="519"/>
        </w:trPr>
        <w:tc>
          <w:tcPr>
            <w:tcW w:w="9639" w:type="dxa"/>
          </w:tcPr>
          <w:p w:rsidR="00595E10" w:rsidRPr="003A0CF7" w:rsidRDefault="00595E10" w:rsidP="00595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7">
              <w:rPr>
                <w:rFonts w:ascii="Times New Roman" w:hAnsi="Times New Roman" w:cs="Times New Roman"/>
                <w:sz w:val="24"/>
                <w:szCs w:val="24"/>
              </w:rPr>
              <w:t xml:space="preserve"> 633009, Новосибирская область, город Бердск, улица Рогачева, 16</w:t>
            </w:r>
          </w:p>
        </w:tc>
      </w:tr>
    </w:tbl>
    <w:p w:rsidR="009C752D" w:rsidRPr="00D72A0C" w:rsidRDefault="009C752D" w:rsidP="009C7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52D" w:rsidRPr="00575342" w:rsidRDefault="009C752D" w:rsidP="009C75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8E7" w:rsidRDefault="00F208E7"/>
    <w:sectPr w:rsidR="00F208E7" w:rsidSect="0059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7611"/>
    <w:multiLevelType w:val="hybridMultilevel"/>
    <w:tmpl w:val="6814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B0"/>
    <w:rsid w:val="00595E10"/>
    <w:rsid w:val="009C752D"/>
    <w:rsid w:val="00B2395C"/>
    <w:rsid w:val="00E04EB0"/>
    <w:rsid w:val="00F2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2D"/>
    <w:pPr>
      <w:spacing w:after="0" w:line="240" w:lineRule="auto"/>
    </w:pPr>
  </w:style>
  <w:style w:type="table" w:styleId="a4">
    <w:name w:val="Table Grid"/>
    <w:basedOn w:val="a1"/>
    <w:uiPriority w:val="59"/>
    <w:rsid w:val="009C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C7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2D"/>
    <w:pPr>
      <w:spacing w:after="0" w:line="240" w:lineRule="auto"/>
    </w:pPr>
  </w:style>
  <w:style w:type="table" w:styleId="a4">
    <w:name w:val="Table Grid"/>
    <w:basedOn w:val="a1"/>
    <w:uiPriority w:val="59"/>
    <w:rsid w:val="009C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C7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Юлия Николаевна</dc:creator>
  <cp:lastModifiedBy>luzinov</cp:lastModifiedBy>
  <cp:revision>2</cp:revision>
  <dcterms:created xsi:type="dcterms:W3CDTF">2024-10-23T09:18:00Z</dcterms:created>
  <dcterms:modified xsi:type="dcterms:W3CDTF">2024-10-23T09:18:00Z</dcterms:modified>
</cp:coreProperties>
</file>